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320F61" w:rsidRDefault="00FA1EB9" w:rsidP="009945C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center"/>
        <w:rPr>
          <w:rFonts w:ascii="Times New Roman" w:hAnsi="Times New Roman"/>
          <w:b/>
        </w:rPr>
      </w:pPr>
      <w:r w:rsidRPr="00320F61">
        <w:rPr>
          <w:rFonts w:ascii="Times New Roman" w:hAnsi="Times New Roman"/>
          <w:b/>
        </w:rPr>
        <w:t>PASIŪLYMAS</w:t>
      </w:r>
    </w:p>
    <w:p w14:paraId="29518F0C" w14:textId="1E7204AA" w:rsidR="007A468E" w:rsidRPr="00425599" w:rsidRDefault="009946C5" w:rsidP="00425599">
      <w:pPr>
        <w:spacing w:after="0"/>
        <w:jc w:val="center"/>
        <w:rPr>
          <w:rFonts w:ascii="Times New Roman" w:hAnsi="Times New Roman"/>
          <w:b/>
          <w:bCs/>
        </w:rPr>
      </w:pPr>
      <w:r w:rsidRPr="2267F29B">
        <w:rPr>
          <w:rStyle w:val="Numatytasispastraiposriftas1"/>
          <w:rFonts w:ascii="Times New Roman" w:hAnsi="Times New Roman"/>
          <w:b/>
          <w:bCs/>
        </w:rPr>
        <w:t>DĖL</w:t>
      </w:r>
      <w:r w:rsidR="00425599" w:rsidRPr="2267F29B">
        <w:rPr>
          <w:rStyle w:val="Numatytasispastraiposriftas1"/>
          <w:rFonts w:ascii="Times New Roman" w:hAnsi="Times New Roman"/>
          <w:b/>
          <w:bCs/>
        </w:rPr>
        <w:t xml:space="preserve"> </w:t>
      </w:r>
      <w:bookmarkStart w:id="0" w:name="_Hlk176362298"/>
      <w:r w:rsidR="00425599" w:rsidRPr="00425599">
        <w:rPr>
          <w:rFonts w:ascii="Times New Roman" w:hAnsi="Times New Roman"/>
          <w:b/>
          <w:bCs/>
        </w:rPr>
        <w:t>KIBERNETINIO SAUGUMO SUBJEKTŲ, SEKTORIŲ REITINGAVIMO METODIKOS PARENGIMO PASLAUG</w:t>
      </w:r>
      <w:r w:rsidR="00425599">
        <w:rPr>
          <w:rFonts w:ascii="Times New Roman" w:hAnsi="Times New Roman"/>
          <w:b/>
          <w:bCs/>
        </w:rPr>
        <w:t>Ų PIRKIMO</w:t>
      </w:r>
    </w:p>
    <w:bookmarkEnd w:id="0"/>
    <w:p w14:paraId="6DCF7CD3" w14:textId="34E4AB0A" w:rsidR="00AB2098" w:rsidRPr="00425599" w:rsidRDefault="00AB2098" w:rsidP="0010707D">
      <w:pPr>
        <w:spacing w:after="0"/>
        <w:jc w:val="center"/>
        <w:rPr>
          <w:rFonts w:ascii="Times New Roman" w:hAnsi="Times New Roman"/>
          <w:b/>
          <w:bCs/>
        </w:rPr>
      </w:pP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2330B">
        <w:trPr>
          <w:trHeight w:val="1115"/>
        </w:trPr>
        <w:tc>
          <w:tcPr>
            <w:tcW w:w="2715" w:type="pct"/>
            <w:shd w:val="clear" w:color="auto" w:fill="DEEAF6" w:themeFill="accent5" w:themeFillTint="33"/>
          </w:tcPr>
          <w:p w14:paraId="6EE7AA78" w14:textId="160251A8"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1" w:name="_Hlk109209920"/>
            <w:r w:rsidRPr="008974DB">
              <w:rPr>
                <w:rFonts w:ascii="Times New Roman" w:eastAsiaTheme="minorEastAsia" w:hAnsi="Times New Roman"/>
                <w:b/>
                <w:bCs/>
                <w:lang w:eastAsia="lt-LT"/>
              </w:rPr>
              <w:t xml:space="preserve">Tiekėjo arba ūkio subjektų grupės dalyvių pavadinimas (-ai), </w:t>
            </w:r>
            <w:r w:rsidR="00407994" w:rsidRPr="00407994">
              <w:rPr>
                <w:rFonts w:ascii="Times New Roman" w:eastAsiaTheme="minorEastAsia" w:hAnsi="Times New Roman"/>
                <w:b/>
                <w:bCs/>
                <w:iCs/>
                <w:lang w:eastAsia="lt-LT"/>
              </w:rPr>
              <w:t>adresas (-ai)</w:t>
            </w:r>
            <w:r w:rsidR="00407994">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2330B">
        <w:trPr>
          <w:trHeight w:val="510"/>
        </w:trPr>
        <w:tc>
          <w:tcPr>
            <w:tcW w:w="2715" w:type="pct"/>
            <w:shd w:val="clear" w:color="auto" w:fill="DEEAF6" w:themeFill="accent5"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2330B">
        <w:trPr>
          <w:trHeight w:val="510"/>
        </w:trPr>
        <w:tc>
          <w:tcPr>
            <w:tcW w:w="2715" w:type="pct"/>
            <w:shd w:val="clear" w:color="auto" w:fill="DEEAF6" w:themeFill="accent5"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2330B">
        <w:trPr>
          <w:trHeight w:val="510"/>
        </w:trPr>
        <w:tc>
          <w:tcPr>
            <w:tcW w:w="2715" w:type="pct"/>
            <w:shd w:val="clear" w:color="auto" w:fill="DEEAF6" w:themeFill="accent5"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1"/>
    <w:p w14:paraId="128B22A5" w14:textId="5DDC93E5"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 xml:space="preserve">1. Šiuo pasiūlymu pažymime, kad sutinkame su visomis Pirkimo sąlygomis ir patvirtiname, kad mūsų siūlomos </w:t>
      </w:r>
      <w:r w:rsidR="002C5515">
        <w:rPr>
          <w:rFonts w:ascii="Times New Roman" w:eastAsiaTheme="minorEastAsia" w:hAnsi="Times New Roman"/>
          <w:sz w:val="18"/>
          <w:szCs w:val="18"/>
          <w:lang w:eastAsia="lt-LT"/>
        </w:rPr>
        <w:t>Paslaugos</w:t>
      </w:r>
      <w:r w:rsidRPr="00320F61">
        <w:rPr>
          <w:rFonts w:ascii="Times New Roman" w:eastAsiaTheme="minorEastAsia" w:hAnsi="Times New Roman"/>
          <w:sz w:val="18"/>
          <w:szCs w:val="18"/>
          <w:lang w:eastAsia="lt-LT"/>
        </w:rPr>
        <w:t xml:space="preserve">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320F61" w:rsidRDefault="00E34B4C" w:rsidP="00CF3236">
      <w:pPr>
        <w:autoSpaceDN/>
        <w:spacing w:after="0" w:line="240" w:lineRule="auto"/>
        <w:jc w:val="both"/>
        <w:textAlignment w:val="auto"/>
        <w:rPr>
          <w:sz w:val="18"/>
          <w:szCs w:val="18"/>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64A87F38" w14:textId="77777777" w:rsidR="000B3F84" w:rsidRDefault="000B3F84" w:rsidP="00D34798">
      <w:pPr>
        <w:autoSpaceDN/>
        <w:spacing w:after="0" w:line="240" w:lineRule="auto"/>
        <w:jc w:val="both"/>
        <w:textAlignment w:val="auto"/>
        <w:rPr>
          <w:rFonts w:ascii="Times New Roman" w:eastAsiaTheme="minorEastAsia" w:hAnsi="Times New Roman"/>
          <w:b/>
          <w:bCs/>
          <w:iCs/>
          <w:color w:val="000000"/>
          <w:lang w:eastAsia="lt-LT"/>
        </w:rPr>
      </w:pPr>
    </w:p>
    <w:p w14:paraId="698017A0" w14:textId="5F8AFB4C" w:rsidR="00D34798" w:rsidRDefault="008B4E27" w:rsidP="00D34798">
      <w:pPr>
        <w:autoSpaceDN/>
        <w:spacing w:after="0" w:line="240" w:lineRule="auto"/>
        <w:jc w:val="both"/>
        <w:textAlignment w:val="auto"/>
        <w:rPr>
          <w:rFonts w:ascii="Times New Roman" w:hAnsi="Times New Roman"/>
          <w:bCs/>
          <w:i/>
        </w:rPr>
      </w:pPr>
      <w:r w:rsidRPr="00BE1B73">
        <w:rPr>
          <w:rFonts w:ascii="Times New Roman" w:eastAsiaTheme="minorEastAsia" w:hAnsi="Times New Roman"/>
          <w:b/>
          <w:bCs/>
          <w:iCs/>
          <w:color w:val="000000"/>
          <w:lang w:eastAsia="lt-LT"/>
        </w:rPr>
        <w:t>1</w:t>
      </w:r>
      <w:r w:rsidR="00D34798" w:rsidRPr="00BE1B73">
        <w:rPr>
          <w:rFonts w:ascii="Times New Roman" w:eastAsiaTheme="minorEastAsia" w:hAnsi="Times New Roman"/>
          <w:b/>
          <w:bCs/>
          <w:iCs/>
          <w:color w:val="000000"/>
          <w:lang w:eastAsia="lt-LT"/>
        </w:rPr>
        <w:t xml:space="preserve"> lentelė.</w:t>
      </w:r>
      <w:r w:rsidR="00D34798" w:rsidRPr="0053652D">
        <w:rPr>
          <w:rFonts w:ascii="Times New Roman" w:eastAsiaTheme="minorEastAsia" w:hAnsi="Times New Roman"/>
          <w:iCs/>
          <w:color w:val="000000"/>
          <w:lang w:eastAsia="lt-LT"/>
        </w:rPr>
        <w:t xml:space="preserve"> </w:t>
      </w:r>
      <w:r w:rsidR="00425599">
        <w:rPr>
          <w:rFonts w:ascii="Times New Roman" w:hAnsi="Times New Roman"/>
          <w:b/>
        </w:rPr>
        <w:t>TIEKĖJO</w:t>
      </w:r>
      <w:r w:rsidR="00425599" w:rsidRPr="00B1608A">
        <w:rPr>
          <w:rFonts w:ascii="Times New Roman" w:hAnsi="Times New Roman"/>
          <w:b/>
        </w:rPr>
        <w:t xml:space="preserve"> </w:t>
      </w:r>
      <w:r w:rsidR="00425599">
        <w:rPr>
          <w:rFonts w:ascii="Times New Roman" w:hAnsi="Times New Roman"/>
          <w:b/>
        </w:rPr>
        <w:t xml:space="preserve">KAINOS </w:t>
      </w:r>
      <w:r w:rsidR="00425599" w:rsidRPr="00B1608A">
        <w:rPr>
          <w:rFonts w:ascii="Times New Roman" w:hAnsi="Times New Roman"/>
          <w:b/>
        </w:rPr>
        <w:t xml:space="preserve">PASIŪLYMAS </w:t>
      </w:r>
      <w:r w:rsidR="00425599">
        <w:rPr>
          <w:rFonts w:ascii="Times New Roman" w:hAnsi="Times New Roman"/>
          <w:b/>
        </w:rPr>
        <w:t>(FIKSUOTA KAINA)</w:t>
      </w:r>
      <w:r w:rsidR="00A30845">
        <w:rPr>
          <w:rFonts w:ascii="Times New Roman" w:hAnsi="Times New Roman"/>
          <w:b/>
        </w:rPr>
        <w:t xml:space="preserve"> </w:t>
      </w:r>
      <w:r w:rsidR="008E5A55" w:rsidRPr="00B1608A">
        <w:rPr>
          <w:rFonts w:ascii="Times New Roman" w:hAnsi="Times New Roman"/>
          <w:bCs/>
          <w:i/>
        </w:rPr>
        <w:t xml:space="preserve">(įskaitant visus Lietuvoje </w:t>
      </w:r>
      <w:r w:rsidR="008E5A55" w:rsidRPr="004F537C">
        <w:rPr>
          <w:rFonts w:ascii="Times New Roman" w:hAnsi="Times New Roman"/>
          <w:bCs/>
          <w:i/>
        </w:rPr>
        <w:t>galiojančius mokesčius)</w:t>
      </w:r>
    </w:p>
    <w:p w14:paraId="18B13E63" w14:textId="77777777" w:rsidR="00540A1B" w:rsidRDefault="00540A1B" w:rsidP="00D34798">
      <w:pPr>
        <w:autoSpaceDN/>
        <w:spacing w:after="0" w:line="240" w:lineRule="auto"/>
        <w:jc w:val="both"/>
        <w:textAlignment w:val="auto"/>
        <w:rPr>
          <w:rFonts w:ascii="Times New Roman" w:hAnsi="Times New Roman"/>
          <w:bCs/>
          <w:i/>
        </w:rPr>
      </w:pPr>
    </w:p>
    <w:p w14:paraId="56A9544D" w14:textId="3542BB93" w:rsidR="00540A1B" w:rsidRDefault="00540A1B" w:rsidP="00540A1B">
      <w:pPr>
        <w:spacing w:after="0" w:line="240" w:lineRule="auto"/>
        <w:jc w:val="both"/>
        <w:rPr>
          <w:rFonts w:asciiTheme="majorBidi" w:hAnsiTheme="majorBidi" w:cstheme="majorBidi"/>
          <w:b/>
          <w:bCs/>
          <w:i/>
          <w:iCs/>
        </w:rPr>
      </w:pPr>
      <w:r w:rsidRPr="009944F4">
        <w:rPr>
          <w:rFonts w:asciiTheme="majorBidi" w:hAnsiTheme="majorBidi" w:cstheme="majorBidi"/>
          <w:b/>
          <w:bCs/>
          <w:i/>
          <w:iCs/>
        </w:rPr>
        <w:t xml:space="preserve">Teikdami šį pasiūlymą patvirtiname, kad į mūsų </w:t>
      </w:r>
      <w:r w:rsidR="00610EA7" w:rsidRPr="009944F4">
        <w:rPr>
          <w:rFonts w:asciiTheme="majorBidi" w:hAnsiTheme="majorBidi" w:cstheme="majorBidi"/>
          <w:b/>
          <w:bCs/>
          <w:i/>
          <w:iCs/>
        </w:rPr>
        <w:t>siūlom</w:t>
      </w:r>
      <w:r w:rsidR="00610EA7">
        <w:rPr>
          <w:rFonts w:asciiTheme="majorBidi" w:hAnsiTheme="majorBidi" w:cstheme="majorBidi"/>
          <w:b/>
          <w:bCs/>
          <w:i/>
          <w:iCs/>
        </w:rPr>
        <w:t>ą</w:t>
      </w:r>
      <w:r w:rsidR="00610EA7" w:rsidRPr="009944F4">
        <w:rPr>
          <w:rFonts w:asciiTheme="majorBidi" w:hAnsiTheme="majorBidi" w:cstheme="majorBidi"/>
          <w:b/>
          <w:bCs/>
          <w:i/>
          <w:iCs/>
        </w:rPr>
        <w:t xml:space="preserve"> </w:t>
      </w:r>
      <w:r w:rsidR="00845122">
        <w:rPr>
          <w:rFonts w:asciiTheme="majorBidi" w:hAnsiTheme="majorBidi" w:cstheme="majorBidi"/>
          <w:b/>
          <w:bCs/>
          <w:i/>
          <w:iCs/>
        </w:rPr>
        <w:t>Paslaugų</w:t>
      </w:r>
      <w:r w:rsidRPr="009944F4">
        <w:rPr>
          <w:rFonts w:asciiTheme="majorBidi" w:hAnsiTheme="majorBidi" w:cstheme="majorBidi"/>
          <w:b/>
          <w:bCs/>
          <w:i/>
          <w:iCs/>
        </w:rPr>
        <w:t xml:space="preserve"> </w:t>
      </w:r>
      <w:r w:rsidR="00AF3462">
        <w:rPr>
          <w:rFonts w:asciiTheme="majorBidi" w:hAnsiTheme="majorBidi" w:cstheme="majorBidi"/>
          <w:b/>
          <w:bCs/>
          <w:i/>
          <w:iCs/>
        </w:rPr>
        <w:t>kainą</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sidR="00AF3462">
        <w:rPr>
          <w:rFonts w:asciiTheme="majorBidi" w:hAnsiTheme="majorBidi" w:cstheme="majorBidi"/>
          <w:b/>
          <w:bCs/>
          <w:i/>
          <w:iCs/>
        </w:rPr>
        <w:t>ą</w:t>
      </w:r>
      <w:r w:rsidRPr="009944F4">
        <w:rPr>
          <w:rFonts w:asciiTheme="majorBidi" w:hAnsiTheme="majorBidi" w:cstheme="majorBidi"/>
          <w:b/>
          <w:bCs/>
          <w:i/>
          <w:iCs/>
        </w:rPr>
        <w:t xml:space="preserve"> P</w:t>
      </w:r>
      <w:r w:rsidR="00845122">
        <w:rPr>
          <w:rFonts w:asciiTheme="majorBidi" w:hAnsiTheme="majorBidi" w:cstheme="majorBidi"/>
          <w:b/>
          <w:bCs/>
          <w:i/>
          <w:iCs/>
        </w:rPr>
        <w:t>aslaugų</w:t>
      </w:r>
      <w:r w:rsidRPr="009944F4">
        <w:rPr>
          <w:rFonts w:asciiTheme="majorBidi" w:hAnsiTheme="majorBidi" w:cstheme="majorBidi"/>
          <w:b/>
          <w:bCs/>
          <w:i/>
          <w:iCs/>
        </w:rPr>
        <w:t xml:space="preserve"> </w:t>
      </w:r>
      <w:r w:rsidR="00AF3462">
        <w:rPr>
          <w:rFonts w:asciiTheme="majorBidi" w:hAnsiTheme="majorBidi" w:cstheme="majorBidi"/>
          <w:b/>
          <w:bCs/>
          <w:i/>
          <w:iCs/>
        </w:rPr>
        <w:t>kainą</w:t>
      </w:r>
      <w:r w:rsidRPr="009944F4">
        <w:rPr>
          <w:rFonts w:asciiTheme="majorBidi" w:hAnsiTheme="majorBidi" w:cstheme="majorBidi"/>
          <w:b/>
          <w:bCs/>
          <w:i/>
          <w:iCs/>
        </w:rPr>
        <w:t xml:space="preserve">. </w:t>
      </w:r>
    </w:p>
    <w:p w14:paraId="6501A4C5" w14:textId="77777777" w:rsidR="008E5A55" w:rsidRPr="0053652D" w:rsidRDefault="008E5A55" w:rsidP="00D34798">
      <w:pPr>
        <w:autoSpaceDN/>
        <w:spacing w:after="0" w:line="240" w:lineRule="auto"/>
        <w:jc w:val="both"/>
        <w:textAlignment w:val="auto"/>
        <w:rPr>
          <w:rFonts w:ascii="Times New Roman" w:eastAsiaTheme="minorEastAsia" w:hAnsi="Times New Roman"/>
          <w:iCs/>
          <w:color w:val="000000"/>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53"/>
        <w:gridCol w:w="989"/>
        <w:gridCol w:w="1701"/>
        <w:gridCol w:w="1828"/>
      </w:tblGrid>
      <w:tr w:rsidR="00257FA5" w:rsidRPr="00297855" w14:paraId="2123C80B" w14:textId="307C75EA" w:rsidTr="00257FA5">
        <w:trPr>
          <w:jc w:val="center"/>
        </w:trPr>
        <w:tc>
          <w:tcPr>
            <w:tcW w:w="27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F1C62E" w14:textId="78E08039" w:rsidR="00257FA5" w:rsidRPr="000B3F84" w:rsidRDefault="00257FA5"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Eil. Nr.</w:t>
            </w:r>
          </w:p>
        </w:tc>
        <w:tc>
          <w:tcPr>
            <w:tcW w:w="2449"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7C80FEE" w14:textId="77777777" w:rsidR="00257FA5" w:rsidRDefault="00257FA5" w:rsidP="00D2118B">
            <w:pPr>
              <w:spacing w:after="0" w:line="240" w:lineRule="auto"/>
              <w:jc w:val="center"/>
              <w:rPr>
                <w:rFonts w:ascii="Times New Roman" w:eastAsia="Times New Roman" w:hAnsi="Times New Roman"/>
                <w:b/>
              </w:rPr>
            </w:pPr>
          </w:p>
          <w:p w14:paraId="004CAC8E" w14:textId="1749DDA0" w:rsidR="00257FA5" w:rsidRPr="000B3F84" w:rsidRDefault="00257FA5"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Pirkimo objektas</w:t>
            </w:r>
          </w:p>
        </w:tc>
        <w:tc>
          <w:tcPr>
            <w:tcW w:w="499"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3ABF7B0" w14:textId="77777777" w:rsidR="00257FA5" w:rsidRDefault="00257FA5" w:rsidP="00D2118B">
            <w:pPr>
              <w:spacing w:after="0" w:line="240" w:lineRule="auto"/>
              <w:jc w:val="center"/>
              <w:rPr>
                <w:rFonts w:ascii="Times New Roman" w:eastAsia="Times New Roman" w:hAnsi="Times New Roman"/>
                <w:b/>
              </w:rPr>
            </w:pPr>
          </w:p>
          <w:p w14:paraId="18846EE6" w14:textId="3B00AAF9" w:rsidR="00257FA5" w:rsidRPr="000B3F84" w:rsidRDefault="00257FA5"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Kiekis</w:t>
            </w:r>
          </w:p>
        </w:tc>
        <w:tc>
          <w:tcPr>
            <w:tcW w:w="858"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E862330" w14:textId="77777777" w:rsidR="00257FA5" w:rsidRDefault="00257FA5" w:rsidP="00D2118B">
            <w:pPr>
              <w:spacing w:after="0" w:line="240" w:lineRule="auto"/>
              <w:jc w:val="center"/>
              <w:rPr>
                <w:rFonts w:ascii="Times New Roman" w:eastAsia="Times New Roman" w:hAnsi="Times New Roman"/>
                <w:b/>
              </w:rPr>
            </w:pPr>
          </w:p>
          <w:p w14:paraId="2B9F2095" w14:textId="3A85EA9C" w:rsidR="00257FA5" w:rsidRPr="000B3F84" w:rsidRDefault="00257FA5"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Mato vienetas</w:t>
            </w:r>
          </w:p>
        </w:tc>
        <w:tc>
          <w:tcPr>
            <w:tcW w:w="92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AAD179D" w14:textId="77777777" w:rsidR="00257FA5" w:rsidRDefault="00257FA5" w:rsidP="00D2118B">
            <w:pPr>
              <w:spacing w:after="0" w:line="240" w:lineRule="auto"/>
              <w:jc w:val="center"/>
              <w:rPr>
                <w:rFonts w:ascii="Times New Roman" w:eastAsia="Times New Roman" w:hAnsi="Times New Roman"/>
                <w:b/>
              </w:rPr>
            </w:pPr>
          </w:p>
          <w:p w14:paraId="07457E52" w14:textId="29B8A69C" w:rsidR="00257FA5" w:rsidRPr="000B3F84" w:rsidRDefault="00257FA5" w:rsidP="00D2118B">
            <w:pPr>
              <w:spacing w:after="0" w:line="240" w:lineRule="auto"/>
              <w:jc w:val="center"/>
              <w:rPr>
                <w:rFonts w:ascii="Times New Roman" w:eastAsia="Times New Roman" w:hAnsi="Times New Roman"/>
                <w:b/>
              </w:rPr>
            </w:pPr>
            <w:r>
              <w:rPr>
                <w:rFonts w:ascii="Times New Roman" w:eastAsia="Times New Roman" w:hAnsi="Times New Roman"/>
                <w:b/>
              </w:rPr>
              <w:t>P</w:t>
            </w:r>
            <w:r w:rsidRPr="000B3F84">
              <w:rPr>
                <w:rFonts w:ascii="Times New Roman" w:eastAsia="Times New Roman" w:hAnsi="Times New Roman"/>
                <w:b/>
              </w:rPr>
              <w:t>asiūlymo kaina</w:t>
            </w:r>
            <w:r>
              <w:rPr>
                <w:rFonts w:ascii="Times New Roman" w:eastAsia="Times New Roman" w:hAnsi="Times New Roman"/>
                <w:b/>
              </w:rPr>
              <w:t xml:space="preserve"> </w:t>
            </w:r>
            <w:r w:rsidRPr="000B3F84">
              <w:rPr>
                <w:rFonts w:ascii="Times New Roman" w:eastAsia="Times New Roman" w:hAnsi="Times New Roman"/>
                <w:b/>
              </w:rPr>
              <w:t xml:space="preserve">Eur be PVM </w:t>
            </w:r>
          </w:p>
          <w:p w14:paraId="31C4594E" w14:textId="2C23ABAC" w:rsidR="00257FA5" w:rsidRPr="000B3F84" w:rsidRDefault="00257FA5" w:rsidP="00D2118B">
            <w:pPr>
              <w:spacing w:after="0" w:line="240" w:lineRule="auto"/>
              <w:jc w:val="center"/>
              <w:rPr>
                <w:rFonts w:ascii="Times New Roman" w:eastAsia="Times New Roman" w:hAnsi="Times New Roman"/>
                <w:b/>
              </w:rPr>
            </w:pPr>
          </w:p>
        </w:tc>
      </w:tr>
      <w:tr w:rsidR="00257FA5" w:rsidRPr="00297855" w14:paraId="7B5295D2" w14:textId="54A2C583" w:rsidTr="00257FA5">
        <w:trPr>
          <w:jc w:val="center"/>
        </w:trPr>
        <w:tc>
          <w:tcPr>
            <w:tcW w:w="27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CE58E9" w14:textId="2A4A8F4E" w:rsidR="00257FA5" w:rsidRPr="00AC5DC0" w:rsidRDefault="00257FA5"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1</w:t>
            </w:r>
          </w:p>
        </w:tc>
        <w:tc>
          <w:tcPr>
            <w:tcW w:w="244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AC74" w14:textId="09685A1D" w:rsidR="00257FA5" w:rsidRPr="00AC5DC0" w:rsidRDefault="00257FA5"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2</w:t>
            </w:r>
          </w:p>
        </w:tc>
        <w:tc>
          <w:tcPr>
            <w:tcW w:w="49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258E66" w14:textId="0355B58C" w:rsidR="00257FA5" w:rsidRPr="00AC5DC0" w:rsidRDefault="00257FA5"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3</w:t>
            </w:r>
          </w:p>
        </w:tc>
        <w:tc>
          <w:tcPr>
            <w:tcW w:w="85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D491A1" w14:textId="0A227961" w:rsidR="00257FA5" w:rsidRPr="00AC5DC0" w:rsidRDefault="00257FA5"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4</w:t>
            </w:r>
          </w:p>
        </w:tc>
        <w:tc>
          <w:tcPr>
            <w:tcW w:w="92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800F51" w14:textId="41604B98" w:rsidR="00257FA5" w:rsidRPr="00AC5DC0" w:rsidRDefault="00257FA5" w:rsidP="00D2118B">
            <w:pPr>
              <w:spacing w:after="0" w:line="240" w:lineRule="auto"/>
              <w:jc w:val="center"/>
              <w:rPr>
                <w:rFonts w:ascii="Times New Roman" w:eastAsia="Times New Roman" w:hAnsi="Times New Roman"/>
                <w:b/>
              </w:rPr>
            </w:pPr>
            <w:r>
              <w:rPr>
                <w:rFonts w:ascii="Times New Roman" w:eastAsia="Times New Roman" w:hAnsi="Times New Roman"/>
                <w:b/>
              </w:rPr>
              <w:t>5</w:t>
            </w:r>
          </w:p>
        </w:tc>
      </w:tr>
      <w:tr w:rsidR="00257FA5" w:rsidRPr="00D2196D" w14:paraId="7F68D20E" w14:textId="62D8549D" w:rsidTr="00257FA5">
        <w:trPr>
          <w:trHeight w:val="386"/>
          <w:jc w:val="center"/>
        </w:trPr>
        <w:tc>
          <w:tcPr>
            <w:tcW w:w="272" w:type="pct"/>
            <w:tcBorders>
              <w:top w:val="single" w:sz="4" w:space="0" w:color="auto"/>
              <w:left w:val="single" w:sz="4" w:space="0" w:color="auto"/>
              <w:bottom w:val="single" w:sz="4" w:space="0" w:color="auto"/>
              <w:right w:val="single" w:sz="4" w:space="0" w:color="auto"/>
            </w:tcBorders>
            <w:hideMark/>
          </w:tcPr>
          <w:p w14:paraId="74BE1F5E" w14:textId="77777777" w:rsidR="00257FA5" w:rsidRPr="00132A7F" w:rsidRDefault="00257FA5" w:rsidP="005F24EB">
            <w:pPr>
              <w:spacing w:after="0" w:line="240" w:lineRule="auto"/>
              <w:jc w:val="both"/>
              <w:rPr>
                <w:rFonts w:ascii="Times New Roman" w:eastAsia="Times New Roman" w:hAnsi="Times New Roman"/>
              </w:rPr>
            </w:pPr>
            <w:r w:rsidRPr="00132A7F">
              <w:rPr>
                <w:rFonts w:ascii="Times New Roman" w:eastAsia="Times New Roman" w:hAnsi="Times New Roman"/>
              </w:rPr>
              <w:t>1.</w:t>
            </w:r>
          </w:p>
        </w:tc>
        <w:tc>
          <w:tcPr>
            <w:tcW w:w="2449" w:type="pct"/>
            <w:tcBorders>
              <w:top w:val="single" w:sz="4" w:space="0" w:color="auto"/>
              <w:left w:val="single" w:sz="4" w:space="0" w:color="auto"/>
              <w:bottom w:val="single" w:sz="4" w:space="0" w:color="auto"/>
              <w:right w:val="single" w:sz="4" w:space="0" w:color="auto"/>
            </w:tcBorders>
          </w:tcPr>
          <w:p w14:paraId="3CC63D07" w14:textId="4BC03F3A" w:rsidR="00257FA5" w:rsidRPr="006D7518" w:rsidRDefault="00257FA5" w:rsidP="00CA627F">
            <w:pPr>
              <w:jc w:val="both"/>
              <w:rPr>
                <w:rFonts w:ascii="Times New Roman" w:hAnsi="Times New Roman"/>
                <w:b/>
              </w:rPr>
            </w:pPr>
            <w:bookmarkStart w:id="2" w:name="_Hlk195687725"/>
            <w:r>
              <w:rPr>
                <w:rFonts w:ascii="Times New Roman" w:hAnsi="Times New Roman"/>
                <w:b/>
              </w:rPr>
              <w:t>K</w:t>
            </w:r>
            <w:r w:rsidRPr="00425599">
              <w:rPr>
                <w:rFonts w:ascii="Times New Roman" w:hAnsi="Times New Roman"/>
                <w:b/>
              </w:rPr>
              <w:t>ibernetinio saugumo subjektų, sektorių reitingavimo metodikos parengimo paslaug</w:t>
            </w:r>
            <w:r>
              <w:rPr>
                <w:rFonts w:ascii="Times New Roman" w:hAnsi="Times New Roman"/>
                <w:b/>
              </w:rPr>
              <w:t>o</w:t>
            </w:r>
            <w:r w:rsidRPr="00425599">
              <w:rPr>
                <w:rFonts w:ascii="Times New Roman" w:hAnsi="Times New Roman"/>
                <w:b/>
              </w:rPr>
              <w:t>s</w:t>
            </w:r>
            <w:bookmarkEnd w:id="2"/>
          </w:p>
        </w:tc>
        <w:tc>
          <w:tcPr>
            <w:tcW w:w="499" w:type="pct"/>
            <w:tcBorders>
              <w:top w:val="single" w:sz="4" w:space="0" w:color="auto"/>
              <w:left w:val="single" w:sz="4" w:space="0" w:color="auto"/>
              <w:bottom w:val="single" w:sz="4" w:space="0" w:color="auto"/>
              <w:right w:val="single" w:sz="4" w:space="0" w:color="auto"/>
            </w:tcBorders>
            <w:vAlign w:val="center"/>
          </w:tcPr>
          <w:p w14:paraId="1C201454" w14:textId="495043AA" w:rsidR="00257FA5" w:rsidRPr="006D7518" w:rsidRDefault="00257FA5" w:rsidP="00A30F6A">
            <w:pPr>
              <w:spacing w:after="0" w:line="240" w:lineRule="auto"/>
              <w:jc w:val="center"/>
              <w:rPr>
                <w:rFonts w:ascii="Times New Roman" w:eastAsia="Times New Roman" w:hAnsi="Times New Roman"/>
              </w:rPr>
            </w:pPr>
            <w:r>
              <w:rPr>
                <w:rFonts w:ascii="Times New Roman" w:eastAsia="Times New Roman" w:hAnsi="Times New Roman"/>
              </w:rPr>
              <w:t>1</w:t>
            </w:r>
          </w:p>
        </w:tc>
        <w:tc>
          <w:tcPr>
            <w:tcW w:w="858" w:type="pct"/>
            <w:tcBorders>
              <w:top w:val="single" w:sz="4" w:space="0" w:color="auto"/>
              <w:left w:val="single" w:sz="4" w:space="0" w:color="auto"/>
              <w:bottom w:val="single" w:sz="4" w:space="0" w:color="auto"/>
              <w:right w:val="single" w:sz="4" w:space="0" w:color="auto"/>
            </w:tcBorders>
            <w:vAlign w:val="center"/>
          </w:tcPr>
          <w:p w14:paraId="15B8ABBE" w14:textId="3FBE6E1C" w:rsidR="00257FA5" w:rsidRPr="00D867ED" w:rsidRDefault="00257FA5" w:rsidP="7991A7FF">
            <w:pPr>
              <w:spacing w:after="0" w:line="240" w:lineRule="auto"/>
              <w:jc w:val="center"/>
              <w:rPr>
                <w:rFonts w:ascii="Times New Roman" w:eastAsia="Times New Roman" w:hAnsi="Times New Roman"/>
              </w:rPr>
            </w:pPr>
            <w:proofErr w:type="spellStart"/>
            <w:r w:rsidRPr="00D867ED">
              <w:rPr>
                <w:rFonts w:ascii="Times New Roman" w:eastAsia="Times New Roman" w:hAnsi="Times New Roman"/>
              </w:rPr>
              <w:t>Kompl</w:t>
            </w:r>
            <w:proofErr w:type="spellEnd"/>
            <w:r w:rsidRPr="00D867ED">
              <w:rPr>
                <w:rFonts w:ascii="Times New Roman" w:eastAsia="Times New Roman" w:hAnsi="Times New Roman"/>
              </w:rPr>
              <w:t>.</w:t>
            </w:r>
          </w:p>
        </w:tc>
        <w:tc>
          <w:tcPr>
            <w:tcW w:w="922" w:type="pct"/>
            <w:tcBorders>
              <w:top w:val="single" w:sz="4" w:space="0" w:color="auto"/>
              <w:left w:val="single" w:sz="4" w:space="0" w:color="auto"/>
              <w:bottom w:val="single" w:sz="4" w:space="0" w:color="auto"/>
              <w:right w:val="single" w:sz="4" w:space="0" w:color="auto"/>
            </w:tcBorders>
          </w:tcPr>
          <w:p w14:paraId="20330219" w14:textId="77777777" w:rsidR="00257FA5" w:rsidRPr="00D2196D" w:rsidRDefault="00257FA5" w:rsidP="005F24EB">
            <w:pPr>
              <w:spacing w:after="0" w:line="240" w:lineRule="auto"/>
              <w:jc w:val="both"/>
              <w:rPr>
                <w:rFonts w:ascii="Times New Roman" w:eastAsia="Times New Roman" w:hAnsi="Times New Roman"/>
              </w:rPr>
            </w:pPr>
          </w:p>
        </w:tc>
      </w:tr>
      <w:tr w:rsidR="000B3F84" w:rsidRPr="00D2196D" w14:paraId="1654426C" w14:textId="5FE4449C" w:rsidTr="00257FA5">
        <w:trPr>
          <w:jc w:val="center"/>
        </w:trPr>
        <w:tc>
          <w:tcPr>
            <w:tcW w:w="4078" w:type="pct"/>
            <w:gridSpan w:val="4"/>
            <w:tcBorders>
              <w:right w:val="single" w:sz="4" w:space="0" w:color="auto"/>
            </w:tcBorders>
            <w:shd w:val="clear" w:color="auto" w:fill="F2F2F2" w:themeFill="background1" w:themeFillShade="F2"/>
            <w:vAlign w:val="center"/>
          </w:tcPr>
          <w:p w14:paraId="31C79698" w14:textId="647977D7" w:rsidR="000B3F84" w:rsidRPr="00D2196D" w:rsidRDefault="000B3F84" w:rsidP="000B3F84">
            <w:pPr>
              <w:spacing w:after="0" w:line="360" w:lineRule="auto"/>
              <w:jc w:val="right"/>
              <w:rPr>
                <w:rFonts w:ascii="Times New Roman" w:eastAsia="Times New Roman" w:hAnsi="Times New Roman"/>
              </w:rPr>
            </w:pPr>
            <w:r w:rsidRPr="004C6307">
              <w:rPr>
                <w:rFonts w:ascii="Times New Roman" w:hAnsi="Times New Roman"/>
                <w:b/>
                <w:bCs/>
                <w:i/>
                <w:iCs/>
              </w:rPr>
              <w:t>PVM (</w:t>
            </w:r>
            <w:r w:rsidRPr="004C6307">
              <w:rPr>
                <w:rFonts w:ascii="Times New Roman" w:hAnsi="Times New Roman" w:cs="DokChampa"/>
                <w:i/>
                <w:color w:val="FF0000"/>
              </w:rPr>
              <w:t xml:space="preserve">tarifas/jį šioje vietoje </w:t>
            </w:r>
            <w:r>
              <w:rPr>
                <w:rFonts w:ascii="Times New Roman" w:hAnsi="Times New Roman" w:cs="DokChampa"/>
                <w:i/>
                <w:color w:val="FF0000"/>
              </w:rPr>
              <w:t xml:space="preserve">skliausteliuose </w:t>
            </w:r>
            <w:r w:rsidRPr="004C6307">
              <w:rPr>
                <w:rFonts w:ascii="Times New Roman" w:hAnsi="Times New Roman" w:cs="DokChampa"/>
                <w:i/>
                <w:color w:val="FF0000"/>
              </w:rPr>
              <w:t>įrašo tiekėjas</w:t>
            </w:r>
            <w:r w:rsidRPr="004C6307">
              <w:rPr>
                <w:rFonts w:ascii="Times New Roman" w:hAnsi="Times New Roman"/>
                <w:b/>
                <w:bCs/>
                <w:i/>
                <w:iCs/>
              </w:rPr>
              <w:t>) suma</w:t>
            </w:r>
            <w:r w:rsidRPr="00320F61">
              <w:rPr>
                <w:rFonts w:ascii="Times New Roman" w:hAnsi="Times New Roman"/>
                <w:b/>
                <w:bCs/>
                <w:i/>
                <w:iCs/>
                <w:noProof/>
              </w:rPr>
              <w:t>*</w:t>
            </w:r>
            <w:r>
              <w:rPr>
                <w:rFonts w:ascii="Times New Roman" w:hAnsi="Times New Roman"/>
                <w:b/>
                <w:bCs/>
                <w:i/>
                <w:iCs/>
                <w:noProof/>
              </w:rPr>
              <w:t>*</w:t>
            </w:r>
            <w:r w:rsidRPr="00320F61">
              <w:rPr>
                <w:rFonts w:ascii="Times New Roman" w:hAnsi="Times New Roman"/>
                <w:b/>
                <w:bCs/>
                <w:i/>
                <w:iCs/>
                <w:noProof/>
              </w:rPr>
              <w:t>:</w:t>
            </w:r>
          </w:p>
        </w:tc>
        <w:tc>
          <w:tcPr>
            <w:tcW w:w="92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28F21B" w14:textId="77777777" w:rsidR="000B3F84" w:rsidRPr="00D2196D" w:rsidRDefault="000B3F84" w:rsidP="000422E3">
            <w:pPr>
              <w:spacing w:after="0" w:line="360" w:lineRule="auto"/>
              <w:jc w:val="both"/>
              <w:rPr>
                <w:rFonts w:ascii="Times New Roman" w:eastAsia="Times New Roman" w:hAnsi="Times New Roman"/>
              </w:rPr>
            </w:pPr>
          </w:p>
        </w:tc>
      </w:tr>
      <w:tr w:rsidR="000B3F84" w:rsidRPr="00D2196D" w14:paraId="5C219033" w14:textId="64DCE30D" w:rsidTr="00257FA5">
        <w:trPr>
          <w:jc w:val="center"/>
        </w:trPr>
        <w:tc>
          <w:tcPr>
            <w:tcW w:w="4078" w:type="pct"/>
            <w:gridSpan w:val="4"/>
            <w:tcBorders>
              <w:right w:val="single" w:sz="4" w:space="0" w:color="auto"/>
            </w:tcBorders>
            <w:shd w:val="clear" w:color="auto" w:fill="F2F2F2" w:themeFill="background1" w:themeFillShade="F2"/>
            <w:vAlign w:val="center"/>
          </w:tcPr>
          <w:p w14:paraId="19AB8CEB" w14:textId="2C8835EC" w:rsidR="000B3F84" w:rsidRPr="00D2196D" w:rsidRDefault="00257FA5" w:rsidP="000B3F84">
            <w:pPr>
              <w:spacing w:after="0" w:line="360" w:lineRule="auto"/>
              <w:jc w:val="right"/>
              <w:rPr>
                <w:rFonts w:ascii="Times New Roman" w:eastAsia="Times New Roman" w:hAnsi="Times New Roman"/>
              </w:rPr>
            </w:pPr>
            <w:r>
              <w:rPr>
                <w:rFonts w:ascii="Times New Roman" w:hAnsi="Times New Roman"/>
                <w:b/>
                <w:bCs/>
                <w:i/>
                <w:iCs/>
                <w:noProof/>
              </w:rPr>
              <w:t>P</w:t>
            </w:r>
            <w:r w:rsidR="000B3F84" w:rsidRPr="00320F61">
              <w:rPr>
                <w:rFonts w:ascii="Times New Roman" w:hAnsi="Times New Roman"/>
                <w:b/>
                <w:bCs/>
                <w:i/>
                <w:iCs/>
                <w:noProof/>
              </w:rPr>
              <w:t>asiūlymo kaina, Eur su PVM:</w:t>
            </w:r>
          </w:p>
        </w:tc>
        <w:tc>
          <w:tcPr>
            <w:tcW w:w="92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F637C" w14:textId="77777777" w:rsidR="000B3F84" w:rsidRPr="00D2196D" w:rsidRDefault="000B3F84" w:rsidP="000422E3">
            <w:pPr>
              <w:spacing w:after="0" w:line="360" w:lineRule="auto"/>
              <w:jc w:val="both"/>
              <w:rPr>
                <w:rFonts w:ascii="Times New Roman" w:eastAsia="Times New Roman" w:hAnsi="Times New Roman"/>
              </w:rPr>
            </w:pPr>
          </w:p>
        </w:tc>
      </w:tr>
    </w:tbl>
    <w:p w14:paraId="310A2B78" w14:textId="77777777" w:rsidR="007A468E" w:rsidRDefault="007A468E" w:rsidP="00E86CD2">
      <w:pPr>
        <w:spacing w:after="0" w:line="240" w:lineRule="auto"/>
        <w:jc w:val="both"/>
        <w:rPr>
          <w:rFonts w:ascii="Times New Roman" w:hAnsi="Times New Roman"/>
        </w:rPr>
      </w:pPr>
    </w:p>
    <w:p w14:paraId="0BB93CAC" w14:textId="07B47571"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w:t>
      </w:r>
      <w:r w:rsidR="000B3F84">
        <w:rPr>
          <w:rFonts w:ascii="Times New Roman" w:hAnsi="Times New Roman"/>
          <w:b/>
          <w:bCs/>
          <w:i/>
          <w:iCs/>
        </w:rPr>
        <w:t>*</w:t>
      </w: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A914B1" w:rsidRDefault="00000855" w:rsidP="00000855">
      <w:pPr>
        <w:spacing w:after="0" w:line="240" w:lineRule="auto"/>
        <w:jc w:val="both"/>
        <w:rPr>
          <w:rFonts w:asciiTheme="majorBidi" w:hAnsiTheme="majorBidi" w:cstheme="majorBidi"/>
          <w:b/>
          <w:bCs/>
          <w:i/>
          <w:iCs/>
          <w:sz w:val="16"/>
          <w:szCs w:val="16"/>
        </w:rPr>
      </w:pPr>
    </w:p>
    <w:p w14:paraId="7AC1F240" w14:textId="041BF318" w:rsidR="00C7523E" w:rsidRDefault="00C7523E" w:rsidP="00C7523E">
      <w:pPr>
        <w:spacing w:after="0" w:line="240" w:lineRule="auto"/>
        <w:jc w:val="both"/>
        <w:rPr>
          <w:i/>
          <w:iCs/>
          <w:u w:val="single"/>
        </w:rPr>
      </w:pPr>
      <w:r w:rsidRPr="00E00680">
        <w:rPr>
          <w:rFonts w:ascii="Times New Roman" w:hAnsi="Times New Roman"/>
          <w:b/>
          <w:bCs/>
          <w:i/>
          <w:iCs/>
        </w:rPr>
        <w:t xml:space="preserve">Visos pasiūlyme nurodytos kainos </w:t>
      </w:r>
      <w:r w:rsidRPr="000B3F84">
        <w:rPr>
          <w:rFonts w:ascii="Times New Roman" w:hAnsi="Times New Roman"/>
          <w:b/>
          <w:bCs/>
          <w:i/>
          <w:iCs/>
        </w:rPr>
        <w:t>turi būti nurodomos dviejų skaičių po kablelio tikslumu.</w:t>
      </w:r>
      <w:r w:rsidRPr="00E00680">
        <w:rPr>
          <w:i/>
          <w:iCs/>
          <w:u w:val="single"/>
        </w:rPr>
        <w:t xml:space="preserve"> </w:t>
      </w:r>
    </w:p>
    <w:p w14:paraId="3BA1EE78" w14:textId="77777777" w:rsidR="00845122" w:rsidRDefault="00845122" w:rsidP="00C7523E">
      <w:pPr>
        <w:spacing w:after="0" w:line="240" w:lineRule="auto"/>
        <w:jc w:val="both"/>
        <w:rPr>
          <w:rFonts w:ascii="Times New Roman" w:hAnsi="Times New Roman"/>
          <w:i/>
          <w:iCs/>
          <w:sz w:val="16"/>
          <w:szCs w:val="16"/>
        </w:rPr>
      </w:pPr>
    </w:p>
    <w:p w14:paraId="5A86FDF3" w14:textId="77777777" w:rsidR="00D76A02" w:rsidRDefault="00D76A02" w:rsidP="00C7523E">
      <w:pPr>
        <w:spacing w:after="0" w:line="240" w:lineRule="auto"/>
        <w:jc w:val="both"/>
        <w:rPr>
          <w:rFonts w:ascii="Times New Roman" w:hAnsi="Times New Roman"/>
          <w:i/>
          <w:iCs/>
          <w:sz w:val="16"/>
          <w:szCs w:val="16"/>
        </w:rPr>
      </w:pPr>
    </w:p>
    <w:p w14:paraId="090B9EF0" w14:textId="4AA61BDF" w:rsidR="000B3F84" w:rsidRPr="000B3F84" w:rsidRDefault="000B3F84" w:rsidP="000B3F84">
      <w:pPr>
        <w:autoSpaceDN/>
        <w:spacing w:after="0" w:line="240" w:lineRule="auto"/>
        <w:jc w:val="both"/>
        <w:textAlignment w:val="auto"/>
        <w:rPr>
          <w:rFonts w:ascii="Times New Roman" w:eastAsiaTheme="minorEastAsia" w:hAnsi="Times New Roman"/>
          <w:b/>
          <w:lang w:eastAsia="lt-LT"/>
        </w:rPr>
      </w:pPr>
      <w:r>
        <w:rPr>
          <w:rFonts w:ascii="Times New Roman" w:eastAsiaTheme="minorEastAsia" w:hAnsi="Times New Roman"/>
          <w:bCs/>
          <w:lang w:eastAsia="lt-LT"/>
        </w:rPr>
        <w:t>2</w:t>
      </w:r>
      <w:r w:rsidRPr="000B3F84">
        <w:rPr>
          <w:rFonts w:ascii="Times New Roman" w:eastAsiaTheme="minorEastAsia" w:hAnsi="Times New Roman"/>
          <w:bCs/>
          <w:lang w:eastAsia="lt-LT"/>
        </w:rPr>
        <w:t xml:space="preserve"> lentelė.</w:t>
      </w:r>
      <w:r w:rsidRPr="000B3F84">
        <w:rPr>
          <w:rFonts w:ascii="Times New Roman" w:eastAsiaTheme="minorEastAsia" w:hAnsi="Times New Roman"/>
          <w:b/>
          <w:lang w:eastAsia="lt-LT"/>
        </w:rPr>
        <w:t xml:space="preserve"> Reikalaujami dokumentai,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7760"/>
        <w:gridCol w:w="1426"/>
      </w:tblGrid>
      <w:tr w:rsidR="000B3F84" w:rsidRPr="000B3F84" w14:paraId="0B7AE5F3" w14:textId="77777777" w:rsidTr="0049382E">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D0FEB"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w:t>
            </w:r>
          </w:p>
          <w:p w14:paraId="44B85CB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Nr.</w:t>
            </w:r>
          </w:p>
        </w:tc>
        <w:tc>
          <w:tcPr>
            <w:tcW w:w="39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A017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Pateiktų dokumentų pavadinimas</w:t>
            </w:r>
          </w:p>
        </w:tc>
        <w:tc>
          <w:tcPr>
            <w:tcW w:w="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A63CE5"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Dokumento puslapių skaičius</w:t>
            </w:r>
          </w:p>
        </w:tc>
      </w:tr>
      <w:tr w:rsidR="000B3F84" w:rsidRPr="000B3F84" w14:paraId="36DC6419" w14:textId="77777777" w:rsidTr="0049382E">
        <w:tc>
          <w:tcPr>
            <w:tcW w:w="285" w:type="pct"/>
            <w:tcBorders>
              <w:top w:val="single" w:sz="4" w:space="0" w:color="auto"/>
              <w:left w:val="single" w:sz="4" w:space="0" w:color="auto"/>
              <w:bottom w:val="single" w:sz="4" w:space="0" w:color="auto"/>
              <w:right w:val="single" w:sz="4" w:space="0" w:color="auto"/>
            </w:tcBorders>
          </w:tcPr>
          <w:p w14:paraId="04D45D11" w14:textId="77777777" w:rsidR="000B3F84" w:rsidRPr="000B3F84" w:rsidRDefault="000B3F84" w:rsidP="000B3F84">
            <w:pPr>
              <w:autoSpaceDN/>
              <w:spacing w:after="0" w:line="240" w:lineRule="auto"/>
              <w:jc w:val="center"/>
              <w:textAlignment w:val="auto"/>
              <w:rPr>
                <w:rFonts w:ascii="Times New Roman" w:eastAsiaTheme="minorEastAsia" w:hAnsi="Times New Roman"/>
                <w:lang w:eastAsia="lt-LT"/>
              </w:rPr>
            </w:pPr>
            <w:r w:rsidRPr="000B3F84">
              <w:rPr>
                <w:rFonts w:ascii="Times New Roman" w:eastAsiaTheme="minorEastAsia" w:hAnsi="Times New Roman"/>
                <w:lang w:eastAsia="lt-LT"/>
              </w:rPr>
              <w:t>1.</w:t>
            </w:r>
          </w:p>
        </w:tc>
        <w:tc>
          <w:tcPr>
            <w:tcW w:w="3983" w:type="pct"/>
            <w:tcBorders>
              <w:top w:val="single" w:sz="4" w:space="0" w:color="auto"/>
              <w:left w:val="single" w:sz="4" w:space="0" w:color="auto"/>
              <w:bottom w:val="single" w:sz="4" w:space="0" w:color="auto"/>
              <w:right w:val="single" w:sz="4" w:space="0" w:color="auto"/>
            </w:tcBorders>
          </w:tcPr>
          <w:p w14:paraId="62031B15"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r w:rsidRPr="000B3F84">
              <w:rPr>
                <w:rFonts w:ascii="Times New Roman" w:eastAsiaTheme="minorEastAsia" w:hAnsi="Times New Roman"/>
                <w:lang w:eastAsia="lt-LT"/>
              </w:rPr>
              <w:t xml:space="preserve">Jungtinės veiklos sutarties skaitmeninė kopija (jeigu pasiūlymą teikia ūkio subjektų grupė). </w:t>
            </w:r>
          </w:p>
        </w:tc>
        <w:tc>
          <w:tcPr>
            <w:tcW w:w="732" w:type="pct"/>
            <w:tcBorders>
              <w:top w:val="single" w:sz="4" w:space="0" w:color="auto"/>
              <w:left w:val="single" w:sz="4" w:space="0" w:color="auto"/>
              <w:bottom w:val="single" w:sz="4" w:space="0" w:color="auto"/>
              <w:right w:val="single" w:sz="4" w:space="0" w:color="auto"/>
            </w:tcBorders>
          </w:tcPr>
          <w:p w14:paraId="2C32E087"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p>
        </w:tc>
      </w:tr>
      <w:tr w:rsidR="000B3F84" w:rsidRPr="000B3F84" w14:paraId="2097E3D9" w14:textId="77777777" w:rsidTr="0049382E">
        <w:tc>
          <w:tcPr>
            <w:tcW w:w="285" w:type="pct"/>
            <w:tcBorders>
              <w:top w:val="single" w:sz="4" w:space="0" w:color="auto"/>
              <w:left w:val="single" w:sz="4" w:space="0" w:color="auto"/>
              <w:bottom w:val="single" w:sz="4" w:space="0" w:color="auto"/>
              <w:right w:val="single" w:sz="4" w:space="0" w:color="auto"/>
            </w:tcBorders>
          </w:tcPr>
          <w:p w14:paraId="076B9731" w14:textId="76A6B713" w:rsidR="000B3F84" w:rsidRPr="000B3F84" w:rsidRDefault="00845122"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2</w:t>
            </w:r>
            <w:r w:rsidR="000B3F84" w:rsidRPr="000B3F84">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4593EFB8" w14:textId="6A0A85AB" w:rsidR="000B3F84" w:rsidRPr="00A647F1"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A647F1">
              <w:rPr>
                <w:rFonts w:ascii="Times New Roman" w:eastAsiaTheme="minorEastAsia" w:hAnsi="Times New Roman"/>
                <w:color w:val="000000" w:themeColor="text1"/>
                <w:lang w:eastAsia="lt-LT"/>
              </w:rPr>
              <w:t xml:space="preserve">Užpildyta </w:t>
            </w:r>
            <w:r w:rsidR="00455671">
              <w:rPr>
                <w:rFonts w:ascii="Times New Roman" w:eastAsiaTheme="minorEastAsia" w:hAnsi="Times New Roman"/>
                <w:color w:val="000000" w:themeColor="text1"/>
                <w:lang w:eastAsia="lt-LT"/>
              </w:rPr>
              <w:t>Tiekėjo deklaracija</w:t>
            </w:r>
          </w:p>
        </w:tc>
        <w:tc>
          <w:tcPr>
            <w:tcW w:w="732" w:type="pct"/>
            <w:tcBorders>
              <w:top w:val="single" w:sz="4" w:space="0" w:color="auto"/>
              <w:left w:val="single" w:sz="4" w:space="0" w:color="auto"/>
              <w:bottom w:val="single" w:sz="4" w:space="0" w:color="auto"/>
              <w:right w:val="single" w:sz="4" w:space="0" w:color="auto"/>
            </w:tcBorders>
          </w:tcPr>
          <w:p w14:paraId="5760332B"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257FA5" w:rsidRPr="000B3F84" w14:paraId="311A8743" w14:textId="77777777" w:rsidTr="0049382E">
        <w:tc>
          <w:tcPr>
            <w:tcW w:w="285" w:type="pct"/>
            <w:tcBorders>
              <w:top w:val="single" w:sz="4" w:space="0" w:color="auto"/>
              <w:left w:val="single" w:sz="4" w:space="0" w:color="auto"/>
              <w:bottom w:val="single" w:sz="4" w:space="0" w:color="auto"/>
              <w:right w:val="single" w:sz="4" w:space="0" w:color="auto"/>
            </w:tcBorders>
          </w:tcPr>
          <w:p w14:paraId="4FC9E80E" w14:textId="32B620AA" w:rsidR="00257FA5" w:rsidRDefault="00257FA5"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lastRenderedPageBreak/>
              <w:t>3.</w:t>
            </w:r>
          </w:p>
        </w:tc>
        <w:tc>
          <w:tcPr>
            <w:tcW w:w="3983" w:type="pct"/>
            <w:tcBorders>
              <w:top w:val="single" w:sz="4" w:space="0" w:color="auto"/>
              <w:left w:val="single" w:sz="4" w:space="0" w:color="auto"/>
              <w:bottom w:val="single" w:sz="4" w:space="0" w:color="auto"/>
              <w:right w:val="single" w:sz="4" w:space="0" w:color="auto"/>
            </w:tcBorders>
          </w:tcPr>
          <w:p w14:paraId="0FD83EC9" w14:textId="42CBC1F7" w:rsidR="00257FA5" w:rsidRPr="00A647F1" w:rsidRDefault="00257FA5"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proofErr w:type="spellStart"/>
            <w:r w:rsidRPr="00257FA5">
              <w:rPr>
                <w:rFonts w:ascii="Times New Roman" w:eastAsiaTheme="minorEastAsia" w:hAnsi="Times New Roman"/>
                <w:color w:val="000000" w:themeColor="text1"/>
                <w:lang w:eastAsia="lt-LT"/>
              </w:rPr>
              <w:t>Subtiekimo</w:t>
            </w:r>
            <w:proofErr w:type="spellEnd"/>
            <w:r w:rsidRPr="00257FA5">
              <w:rPr>
                <w:rFonts w:ascii="Times New Roman" w:eastAsiaTheme="minorEastAsia" w:hAnsi="Times New Roman"/>
                <w:color w:val="000000" w:themeColor="text1"/>
                <w:lang w:eastAsia="lt-LT"/>
              </w:rPr>
              <w:t xml:space="preserve"> sutartis, ketinimų protokolas, ar kiti dokumentai, patvirtinantys, kad laimėjus pirkimą tiekėjui bus prieinami kitų ūkio subjektų ištekliai (jei pasitelkiami kvalifikacijos atitikimui)</w:t>
            </w:r>
          </w:p>
        </w:tc>
        <w:tc>
          <w:tcPr>
            <w:tcW w:w="732" w:type="pct"/>
            <w:tcBorders>
              <w:top w:val="single" w:sz="4" w:space="0" w:color="auto"/>
              <w:left w:val="single" w:sz="4" w:space="0" w:color="auto"/>
              <w:bottom w:val="single" w:sz="4" w:space="0" w:color="auto"/>
              <w:right w:val="single" w:sz="4" w:space="0" w:color="auto"/>
            </w:tcBorders>
          </w:tcPr>
          <w:p w14:paraId="75ED7125" w14:textId="77777777" w:rsidR="00257FA5" w:rsidRPr="000B3F84" w:rsidRDefault="00257FA5" w:rsidP="000B3F84">
            <w:pPr>
              <w:autoSpaceDN/>
              <w:spacing w:after="0" w:line="240" w:lineRule="auto"/>
              <w:jc w:val="both"/>
              <w:textAlignment w:val="auto"/>
              <w:rPr>
                <w:rFonts w:ascii="Times New Roman" w:eastAsiaTheme="minorEastAsia" w:hAnsi="Times New Roman"/>
                <w:highlight w:val="yellow"/>
                <w:lang w:eastAsia="lt-LT"/>
              </w:rPr>
            </w:pPr>
          </w:p>
        </w:tc>
      </w:tr>
    </w:tbl>
    <w:p w14:paraId="63046839" w14:textId="77777777" w:rsidR="000B3F84" w:rsidRDefault="000B3F84" w:rsidP="000B3F84">
      <w:pPr>
        <w:autoSpaceDN/>
        <w:spacing w:after="0" w:line="240" w:lineRule="auto"/>
        <w:jc w:val="both"/>
        <w:textAlignment w:val="auto"/>
        <w:rPr>
          <w:rFonts w:ascii="Times New Roman" w:eastAsiaTheme="minorEastAsia" w:hAnsi="Times New Roman"/>
          <w:bCs/>
          <w:lang w:eastAsia="lt-LT"/>
        </w:rPr>
      </w:pPr>
    </w:p>
    <w:p w14:paraId="3D6E385C" w14:textId="77777777" w:rsidR="000B3F84" w:rsidRPr="000B3F84" w:rsidRDefault="000B3F84" w:rsidP="000B3F84">
      <w:pPr>
        <w:autoSpaceDN/>
        <w:spacing w:after="0" w:line="240" w:lineRule="auto"/>
        <w:jc w:val="both"/>
        <w:textAlignment w:val="auto"/>
        <w:rPr>
          <w:rFonts w:ascii="Times New Roman" w:eastAsiaTheme="minorEastAsia" w:hAnsi="Times New Roman"/>
          <w:bCs/>
          <w:lang w:eastAsia="lt-LT"/>
        </w:rPr>
      </w:pPr>
    </w:p>
    <w:p w14:paraId="7A102F41" w14:textId="7C16F0BA" w:rsidR="00542002" w:rsidRPr="00542002" w:rsidRDefault="00542002" w:rsidP="00542002">
      <w:pPr>
        <w:autoSpaceDN/>
        <w:spacing w:after="0" w:line="240" w:lineRule="auto"/>
        <w:ind w:right="8"/>
        <w:jc w:val="both"/>
        <w:textAlignment w:val="auto"/>
        <w:rPr>
          <w:rFonts w:ascii="Times New Roman" w:eastAsia="Times New Roman" w:hAnsi="Times New Roman"/>
          <w:b/>
        </w:rPr>
      </w:pPr>
      <w:r>
        <w:rPr>
          <w:rFonts w:ascii="Times New Roman" w:eastAsia="Times New Roman" w:hAnsi="Times New Roman"/>
          <w:bCs/>
        </w:rPr>
        <w:t>3</w:t>
      </w:r>
      <w:r w:rsidRPr="00542002">
        <w:rPr>
          <w:rFonts w:ascii="Times New Roman" w:eastAsia="Times New Roman" w:hAnsi="Times New Roman"/>
          <w:bCs/>
        </w:rPr>
        <w:t xml:space="preserve"> lentelė.</w:t>
      </w:r>
      <w:r w:rsidRPr="00542002">
        <w:rPr>
          <w:rFonts w:ascii="Times New Roman" w:eastAsia="Times New Roman" w:hAnsi="Times New Roman"/>
          <w:b/>
        </w:rPr>
        <w:t xml:space="preserve"> Ūkio subjektai (įskaitant </w:t>
      </w:r>
      <w:r w:rsidRPr="00542002">
        <w:rPr>
          <w:rFonts w:ascii="Times New Roman" w:eastAsia="Times New Roman" w:hAnsi="Times New Roman"/>
          <w:b/>
          <w:noProof/>
        </w:rPr>
        <w:t xml:space="preserve">kvazisubtiekėjus </w:t>
      </w:r>
      <w:r w:rsidRPr="00542002">
        <w:rPr>
          <w:rFonts w:ascii="Times New Roman" w:eastAsia="Times New Roman" w:hAnsi="Times New Roman"/>
          <w:b/>
        </w:rPr>
        <w:t>- fiziniai asmenys, kuriuos ketinama įdarbinti pirkimo laimėjimo atveju), kurių pajėgumais tiekėjas remiasi, kad atitiktų keliamus kvalifikacijos reikalavimus</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589"/>
        <w:gridCol w:w="1661"/>
        <w:gridCol w:w="1657"/>
        <w:gridCol w:w="1771"/>
        <w:gridCol w:w="1563"/>
      </w:tblGrid>
      <w:tr w:rsidR="00542002" w:rsidRPr="00542002" w14:paraId="1E394614" w14:textId="77777777" w:rsidTr="00571585">
        <w:tc>
          <w:tcPr>
            <w:tcW w:w="2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F1C81F" w14:textId="77777777" w:rsidR="00542002" w:rsidRPr="00542002" w:rsidRDefault="00542002" w:rsidP="00542002">
            <w:pPr>
              <w:autoSpaceDN/>
              <w:spacing w:after="0" w:line="240" w:lineRule="auto"/>
              <w:jc w:val="center"/>
              <w:textAlignment w:val="auto"/>
              <w:rPr>
                <w:rFonts w:ascii="Times New Roman" w:eastAsia="Times New Roman" w:hAnsi="Times New Roman"/>
                <w:b/>
                <w:sz w:val="21"/>
                <w:szCs w:val="21"/>
              </w:rPr>
            </w:pPr>
            <w:r w:rsidRPr="00542002">
              <w:rPr>
                <w:rFonts w:ascii="Times New Roman" w:eastAsia="Times New Roman" w:hAnsi="Times New Roman"/>
                <w:b/>
                <w:sz w:val="21"/>
                <w:szCs w:val="21"/>
              </w:rPr>
              <w:t>Eil.</w:t>
            </w:r>
          </w:p>
          <w:p w14:paraId="2B9742AD" w14:textId="77777777" w:rsidR="00542002" w:rsidRPr="00542002" w:rsidRDefault="00542002" w:rsidP="00542002">
            <w:pPr>
              <w:autoSpaceDN/>
              <w:spacing w:after="0" w:line="240" w:lineRule="auto"/>
              <w:jc w:val="center"/>
              <w:textAlignment w:val="auto"/>
              <w:rPr>
                <w:rFonts w:ascii="Times New Roman" w:eastAsia="Times New Roman" w:hAnsi="Times New Roman"/>
                <w:b/>
                <w:sz w:val="21"/>
                <w:szCs w:val="21"/>
              </w:rPr>
            </w:pPr>
            <w:r w:rsidRPr="00542002">
              <w:rPr>
                <w:rFonts w:ascii="Times New Roman" w:eastAsia="Times New Roman" w:hAnsi="Times New Roman"/>
                <w:b/>
                <w:sz w:val="21"/>
                <w:szCs w:val="21"/>
              </w:rPr>
              <w:t>Nr.</w:t>
            </w:r>
          </w:p>
        </w:tc>
        <w:tc>
          <w:tcPr>
            <w:tcW w:w="13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E5B286" w14:textId="77777777" w:rsidR="00542002" w:rsidRPr="00542002" w:rsidRDefault="00542002" w:rsidP="00542002">
            <w:pPr>
              <w:autoSpaceDN/>
              <w:spacing w:after="0" w:line="240" w:lineRule="auto"/>
              <w:jc w:val="center"/>
              <w:textAlignment w:val="auto"/>
              <w:rPr>
                <w:rFonts w:ascii="Times New Roman" w:eastAsiaTheme="minorEastAsia" w:hAnsi="Times New Roman"/>
                <w:b/>
                <w:bCs/>
                <w:sz w:val="21"/>
                <w:szCs w:val="21"/>
                <w:lang w:eastAsia="lt-LT"/>
              </w:rPr>
            </w:pPr>
            <w:r w:rsidRPr="00542002">
              <w:rPr>
                <w:rFonts w:ascii="Times New Roman" w:eastAsiaTheme="minorEastAsia" w:hAnsi="Times New Roman"/>
                <w:b/>
                <w:bCs/>
                <w:sz w:val="21"/>
                <w:szCs w:val="21"/>
                <w:lang w:eastAsia="lt-LT"/>
              </w:rPr>
              <w:t>Ūkio subjekto, kurio pajėgumais remiasi tiekėjas, kad atitiktų kvalifikacijos reikalavimus/kito subtiekėjo/</w:t>
            </w:r>
            <w:proofErr w:type="spellStart"/>
            <w:r w:rsidRPr="00542002">
              <w:rPr>
                <w:rFonts w:ascii="Times New Roman" w:eastAsiaTheme="minorEastAsia" w:hAnsi="Times New Roman"/>
                <w:b/>
                <w:bCs/>
                <w:sz w:val="21"/>
                <w:szCs w:val="21"/>
                <w:lang w:eastAsia="lt-LT"/>
              </w:rPr>
              <w:t>kvazisubtiekė</w:t>
            </w:r>
            <w:proofErr w:type="spellEnd"/>
            <w:r w:rsidRPr="00542002">
              <w:rPr>
                <w:rFonts w:ascii="Times New Roman" w:eastAsiaTheme="minorEastAsia" w:hAnsi="Times New Roman"/>
                <w:b/>
                <w:bCs/>
                <w:sz w:val="21"/>
                <w:szCs w:val="21"/>
                <w:lang w:eastAsia="lt-LT"/>
              </w:rPr>
              <w:t>-</w:t>
            </w:r>
          </w:p>
          <w:p w14:paraId="5AFEAA0D" w14:textId="77777777" w:rsidR="00542002" w:rsidRPr="00542002" w:rsidRDefault="00542002" w:rsidP="00542002">
            <w:pPr>
              <w:autoSpaceDN/>
              <w:spacing w:after="0" w:line="240" w:lineRule="auto"/>
              <w:jc w:val="center"/>
              <w:textAlignment w:val="auto"/>
              <w:rPr>
                <w:rFonts w:ascii="Times New Roman" w:eastAsia="Times New Roman" w:hAnsi="Times New Roman"/>
                <w:b/>
                <w:sz w:val="21"/>
                <w:szCs w:val="21"/>
              </w:rPr>
            </w:pPr>
            <w:r w:rsidRPr="00542002">
              <w:rPr>
                <w:rFonts w:ascii="Times New Roman" w:eastAsiaTheme="minorEastAsia" w:hAnsi="Times New Roman"/>
                <w:b/>
                <w:bCs/>
                <w:sz w:val="21"/>
                <w:szCs w:val="21"/>
                <w:lang w:eastAsia="lt-LT"/>
              </w:rPr>
              <w:t>jo pavadinimas,</w:t>
            </w:r>
            <w:r w:rsidRPr="00542002">
              <w:rPr>
                <w:rFonts w:ascii="Times New Roman" w:eastAsiaTheme="minorEastAsia" w:hAnsi="Times New Roman"/>
                <w:sz w:val="21"/>
                <w:szCs w:val="21"/>
                <w:lang w:eastAsia="lt-LT"/>
              </w:rPr>
              <w:t xml:space="preserve"> </w:t>
            </w:r>
            <w:r w:rsidRPr="00542002">
              <w:rPr>
                <w:rFonts w:ascii="Times New Roman" w:eastAsia="Times New Roman" w:hAnsi="Times New Roman"/>
                <w:b/>
                <w:sz w:val="21"/>
                <w:szCs w:val="21"/>
                <w:lang w:eastAsia="lt-LT"/>
              </w:rPr>
              <w:t>kodas**</w:t>
            </w:r>
          </w:p>
        </w:tc>
        <w:tc>
          <w:tcPr>
            <w:tcW w:w="8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CE99B9" w14:textId="77777777" w:rsidR="00542002" w:rsidRPr="00542002" w:rsidRDefault="00542002" w:rsidP="00542002">
            <w:pPr>
              <w:autoSpaceDN/>
              <w:spacing w:after="0" w:line="240" w:lineRule="auto"/>
              <w:jc w:val="center"/>
              <w:textAlignment w:val="auto"/>
              <w:rPr>
                <w:rFonts w:ascii="Times New Roman" w:eastAsia="Times New Roman" w:hAnsi="Times New Roman"/>
                <w:b/>
                <w:sz w:val="21"/>
                <w:szCs w:val="21"/>
              </w:rPr>
            </w:pPr>
            <w:r w:rsidRPr="00542002">
              <w:rPr>
                <w:rFonts w:ascii="Times New Roman" w:eastAsia="Times New Roman" w:hAnsi="Times New Roman"/>
                <w:b/>
                <w:sz w:val="21"/>
                <w:szCs w:val="21"/>
              </w:rPr>
              <w:t>Adresas</w:t>
            </w:r>
          </w:p>
        </w:tc>
        <w:tc>
          <w:tcPr>
            <w:tcW w:w="8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EC48B6" w14:textId="77777777" w:rsidR="00542002" w:rsidRPr="00542002" w:rsidRDefault="00542002" w:rsidP="00542002">
            <w:pPr>
              <w:autoSpaceDN/>
              <w:spacing w:after="0" w:line="240" w:lineRule="auto"/>
              <w:jc w:val="center"/>
              <w:textAlignment w:val="auto"/>
              <w:rPr>
                <w:rFonts w:ascii="Times New Roman" w:eastAsia="Times New Roman" w:hAnsi="Times New Roman"/>
                <w:b/>
                <w:sz w:val="21"/>
                <w:szCs w:val="21"/>
              </w:rPr>
            </w:pPr>
            <w:r w:rsidRPr="00542002">
              <w:rPr>
                <w:rFonts w:ascii="Times New Roman" w:eastAsia="Times New Roman" w:hAnsi="Times New Roman"/>
                <w:b/>
                <w:sz w:val="21"/>
                <w:szCs w:val="21"/>
              </w:rPr>
              <w:t>Perduodami įsipareigojimai</w:t>
            </w:r>
          </w:p>
        </w:tc>
        <w:tc>
          <w:tcPr>
            <w:tcW w:w="9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AE6DB8" w14:textId="77777777" w:rsidR="00542002" w:rsidRPr="00542002" w:rsidRDefault="00542002" w:rsidP="00542002">
            <w:pPr>
              <w:autoSpaceDN/>
              <w:spacing w:after="0" w:line="240" w:lineRule="auto"/>
              <w:jc w:val="center"/>
              <w:textAlignment w:val="auto"/>
              <w:rPr>
                <w:rFonts w:ascii="Times New Roman" w:eastAsia="Times New Roman" w:hAnsi="Times New Roman"/>
                <w:b/>
                <w:sz w:val="21"/>
                <w:szCs w:val="21"/>
              </w:rPr>
            </w:pPr>
            <w:r w:rsidRPr="00542002">
              <w:rPr>
                <w:rFonts w:ascii="Times New Roman" w:eastAsia="Times New Roman" w:hAnsi="Times New Roman"/>
                <w:b/>
                <w:sz w:val="21"/>
                <w:szCs w:val="21"/>
              </w:rPr>
              <w:t>Perduodamų įsipareigojimų (veiklos) dalis nuo visos pirkimo sutarties (Eur arba %)</w:t>
            </w:r>
          </w:p>
        </w:tc>
        <w:tc>
          <w:tcPr>
            <w:tcW w:w="7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B41292" w14:textId="77777777" w:rsidR="00542002" w:rsidRPr="00542002" w:rsidRDefault="00542002" w:rsidP="00542002">
            <w:pPr>
              <w:autoSpaceDN/>
              <w:spacing w:after="0" w:line="240" w:lineRule="auto"/>
              <w:jc w:val="center"/>
              <w:textAlignment w:val="auto"/>
              <w:rPr>
                <w:rFonts w:ascii="Times New Roman" w:eastAsia="Times New Roman" w:hAnsi="Times New Roman"/>
                <w:b/>
                <w:sz w:val="21"/>
                <w:szCs w:val="21"/>
              </w:rPr>
            </w:pPr>
            <w:r w:rsidRPr="00542002">
              <w:rPr>
                <w:rFonts w:ascii="Times New Roman" w:eastAsia="Times New Roman" w:hAnsi="Times New Roman"/>
                <w:b/>
                <w:sz w:val="21"/>
                <w:szCs w:val="21"/>
              </w:rPr>
              <w:t>Kvalifikacijos reikalavimo Nr.</w:t>
            </w:r>
          </w:p>
        </w:tc>
      </w:tr>
      <w:tr w:rsidR="00542002" w:rsidRPr="00542002" w14:paraId="2B5F11A2" w14:textId="77777777" w:rsidTr="00571585">
        <w:trPr>
          <w:trHeight w:val="283"/>
        </w:trPr>
        <w:tc>
          <w:tcPr>
            <w:tcW w:w="283" w:type="pct"/>
            <w:tcBorders>
              <w:top w:val="single" w:sz="4" w:space="0" w:color="auto"/>
              <w:left w:val="single" w:sz="4" w:space="0" w:color="auto"/>
              <w:bottom w:val="single" w:sz="4" w:space="0" w:color="auto"/>
              <w:right w:val="single" w:sz="4" w:space="0" w:color="auto"/>
            </w:tcBorders>
            <w:hideMark/>
          </w:tcPr>
          <w:p w14:paraId="16423B58" w14:textId="77777777" w:rsidR="00542002" w:rsidRPr="00542002" w:rsidRDefault="00542002" w:rsidP="00542002">
            <w:pPr>
              <w:autoSpaceDN/>
              <w:spacing w:after="0" w:line="254" w:lineRule="auto"/>
              <w:jc w:val="both"/>
              <w:textAlignment w:val="auto"/>
              <w:rPr>
                <w:rFonts w:ascii="Times New Roman" w:eastAsia="Times New Roman" w:hAnsi="Times New Roman"/>
              </w:rPr>
            </w:pPr>
            <w:r w:rsidRPr="00542002">
              <w:rPr>
                <w:rFonts w:ascii="Times New Roman" w:eastAsia="Times New Roman" w:hAnsi="Times New Roman"/>
              </w:rPr>
              <w:t>1.</w:t>
            </w:r>
          </w:p>
        </w:tc>
        <w:tc>
          <w:tcPr>
            <w:tcW w:w="1321" w:type="pct"/>
            <w:tcBorders>
              <w:top w:val="single" w:sz="4" w:space="0" w:color="auto"/>
              <w:left w:val="single" w:sz="4" w:space="0" w:color="auto"/>
              <w:bottom w:val="single" w:sz="4" w:space="0" w:color="auto"/>
              <w:right w:val="single" w:sz="4" w:space="0" w:color="auto"/>
            </w:tcBorders>
          </w:tcPr>
          <w:p w14:paraId="05EB5CCA" w14:textId="77777777" w:rsidR="00542002" w:rsidRPr="00542002" w:rsidRDefault="00542002" w:rsidP="00542002">
            <w:pPr>
              <w:autoSpaceDN/>
              <w:spacing w:after="0" w:line="254" w:lineRule="auto"/>
              <w:jc w:val="both"/>
              <w:textAlignment w:val="auto"/>
              <w:rPr>
                <w:rFonts w:ascii="Times New Roman" w:eastAsia="Times New Roman" w:hAnsi="Times New Roman"/>
                <w:bCs/>
                <w:i/>
                <w:iCs/>
                <w:sz w:val="21"/>
                <w:szCs w:val="21"/>
              </w:rPr>
            </w:pPr>
            <w:r w:rsidRPr="00542002">
              <w:rPr>
                <w:rFonts w:ascii="Times New Roman" w:eastAsiaTheme="minorEastAsia" w:hAnsi="Times New Roman"/>
                <w:i/>
                <w:iCs/>
                <w:sz w:val="21"/>
                <w:szCs w:val="21"/>
                <w:lang w:eastAsia="lt-LT"/>
              </w:rPr>
              <w:t>Ūkio subjektai, kurių pajėgumais remiasi tiekėjas, kad atitiktų kvalifikacijos reikalavimus:</w:t>
            </w:r>
          </w:p>
        </w:tc>
        <w:tc>
          <w:tcPr>
            <w:tcW w:w="848" w:type="pct"/>
            <w:tcBorders>
              <w:top w:val="single" w:sz="4" w:space="0" w:color="auto"/>
              <w:left w:val="single" w:sz="4" w:space="0" w:color="auto"/>
              <w:bottom w:val="single" w:sz="4" w:space="0" w:color="auto"/>
              <w:right w:val="single" w:sz="4" w:space="0" w:color="auto"/>
            </w:tcBorders>
          </w:tcPr>
          <w:p w14:paraId="31535F3D" w14:textId="77777777" w:rsidR="00542002" w:rsidRPr="00542002" w:rsidRDefault="00542002" w:rsidP="00542002">
            <w:pPr>
              <w:autoSpaceDN/>
              <w:spacing w:after="0" w:line="254" w:lineRule="auto"/>
              <w:jc w:val="both"/>
              <w:textAlignment w:val="auto"/>
              <w:rPr>
                <w:rFonts w:ascii="Times New Roman" w:eastAsia="Times New Roman" w:hAnsi="Times New Roman"/>
                <w:i/>
                <w:iCs/>
                <w:sz w:val="21"/>
                <w:szCs w:val="21"/>
              </w:rPr>
            </w:pPr>
          </w:p>
        </w:tc>
        <w:tc>
          <w:tcPr>
            <w:tcW w:w="846" w:type="pct"/>
            <w:tcBorders>
              <w:top w:val="single" w:sz="4" w:space="0" w:color="auto"/>
              <w:left w:val="single" w:sz="4" w:space="0" w:color="auto"/>
              <w:bottom w:val="single" w:sz="4" w:space="0" w:color="auto"/>
              <w:right w:val="single" w:sz="4" w:space="0" w:color="auto"/>
            </w:tcBorders>
          </w:tcPr>
          <w:p w14:paraId="6679874B" w14:textId="77777777" w:rsidR="00542002" w:rsidRPr="00542002" w:rsidRDefault="00542002" w:rsidP="00542002">
            <w:pPr>
              <w:autoSpaceDN/>
              <w:spacing w:after="0" w:line="254" w:lineRule="auto"/>
              <w:jc w:val="both"/>
              <w:textAlignment w:val="auto"/>
              <w:rPr>
                <w:rFonts w:ascii="Times New Roman" w:eastAsia="Times New Roman" w:hAnsi="Times New Roman"/>
                <w:i/>
                <w:iCs/>
                <w:sz w:val="21"/>
                <w:szCs w:val="21"/>
              </w:rPr>
            </w:pPr>
            <w:r w:rsidRPr="00542002">
              <w:rPr>
                <w:rFonts w:ascii="Times New Roman" w:eastAsiaTheme="minorEastAsia" w:hAnsi="Times New Roman"/>
                <w:i/>
                <w:iCs/>
                <w:sz w:val="21"/>
                <w:szCs w:val="21"/>
                <w:lang w:eastAsia="lt-LT"/>
              </w:rPr>
              <w:t xml:space="preserve">pildoma, jei ūkio subjektas vykdys sutartinius įsipareigojimus </w:t>
            </w:r>
            <w:proofErr w:type="spellStart"/>
            <w:r w:rsidRPr="00542002">
              <w:rPr>
                <w:rFonts w:ascii="Times New Roman" w:eastAsiaTheme="minorEastAsia" w:hAnsi="Times New Roman"/>
                <w:i/>
                <w:iCs/>
                <w:sz w:val="21"/>
                <w:szCs w:val="21"/>
                <w:lang w:eastAsia="lt-LT"/>
              </w:rPr>
              <w:t>subtiekimo</w:t>
            </w:r>
            <w:proofErr w:type="spellEnd"/>
            <w:r w:rsidRPr="00542002">
              <w:rPr>
                <w:rFonts w:ascii="Times New Roman" w:eastAsiaTheme="minorEastAsia" w:hAnsi="Times New Roman"/>
                <w:i/>
                <w:iCs/>
                <w:sz w:val="21"/>
                <w:szCs w:val="21"/>
                <w:lang w:eastAsia="lt-LT"/>
              </w:rPr>
              <w:t xml:space="preserve"> pagrindu</w:t>
            </w:r>
          </w:p>
        </w:tc>
        <w:tc>
          <w:tcPr>
            <w:tcW w:w="904" w:type="pct"/>
            <w:tcBorders>
              <w:top w:val="single" w:sz="4" w:space="0" w:color="auto"/>
              <w:left w:val="single" w:sz="4" w:space="0" w:color="auto"/>
              <w:bottom w:val="single" w:sz="4" w:space="0" w:color="auto"/>
              <w:right w:val="single" w:sz="4" w:space="0" w:color="auto"/>
            </w:tcBorders>
          </w:tcPr>
          <w:p w14:paraId="5F4823CF" w14:textId="77777777" w:rsidR="00542002" w:rsidRPr="00542002" w:rsidRDefault="00542002" w:rsidP="00542002">
            <w:pPr>
              <w:autoSpaceDN/>
              <w:spacing w:after="0" w:line="254" w:lineRule="auto"/>
              <w:jc w:val="both"/>
              <w:textAlignment w:val="auto"/>
              <w:rPr>
                <w:rFonts w:ascii="Times New Roman" w:eastAsia="Times New Roman" w:hAnsi="Times New Roman"/>
              </w:rPr>
            </w:pPr>
          </w:p>
        </w:tc>
        <w:tc>
          <w:tcPr>
            <w:tcW w:w="798" w:type="pct"/>
            <w:tcBorders>
              <w:top w:val="single" w:sz="4" w:space="0" w:color="auto"/>
              <w:left w:val="single" w:sz="4" w:space="0" w:color="auto"/>
              <w:bottom w:val="single" w:sz="4" w:space="0" w:color="auto"/>
              <w:right w:val="single" w:sz="4" w:space="0" w:color="auto"/>
            </w:tcBorders>
          </w:tcPr>
          <w:p w14:paraId="6D9294B0" w14:textId="77777777" w:rsidR="00542002" w:rsidRPr="00542002" w:rsidRDefault="00542002" w:rsidP="00542002">
            <w:pPr>
              <w:autoSpaceDN/>
              <w:spacing w:after="0" w:line="254" w:lineRule="auto"/>
              <w:jc w:val="both"/>
              <w:textAlignment w:val="auto"/>
              <w:rPr>
                <w:rFonts w:ascii="Times New Roman" w:eastAsia="Times New Roman" w:hAnsi="Times New Roman"/>
              </w:rPr>
            </w:pPr>
          </w:p>
        </w:tc>
      </w:tr>
      <w:tr w:rsidR="00542002" w:rsidRPr="00542002" w14:paraId="3C071717" w14:textId="77777777" w:rsidTr="00571585">
        <w:tc>
          <w:tcPr>
            <w:tcW w:w="283" w:type="pct"/>
            <w:tcBorders>
              <w:top w:val="single" w:sz="4" w:space="0" w:color="auto"/>
              <w:left w:val="single" w:sz="4" w:space="0" w:color="auto"/>
              <w:bottom w:val="single" w:sz="4" w:space="0" w:color="auto"/>
              <w:right w:val="single" w:sz="4" w:space="0" w:color="auto"/>
            </w:tcBorders>
            <w:hideMark/>
          </w:tcPr>
          <w:p w14:paraId="79344AB1" w14:textId="77777777" w:rsidR="00542002" w:rsidRPr="00542002" w:rsidRDefault="00542002" w:rsidP="00542002">
            <w:pPr>
              <w:autoSpaceDN/>
              <w:spacing w:after="0" w:line="254" w:lineRule="auto"/>
              <w:jc w:val="both"/>
              <w:textAlignment w:val="auto"/>
              <w:rPr>
                <w:rFonts w:ascii="Times New Roman" w:eastAsia="Times New Roman" w:hAnsi="Times New Roman"/>
                <w:lang w:eastAsia="lt-LT"/>
              </w:rPr>
            </w:pPr>
            <w:r w:rsidRPr="00542002">
              <w:rPr>
                <w:rFonts w:ascii="Times New Roman" w:eastAsia="Times New Roman" w:hAnsi="Times New Roman"/>
                <w:lang w:eastAsia="lt-LT"/>
              </w:rPr>
              <w:t>1.1.</w:t>
            </w:r>
          </w:p>
        </w:tc>
        <w:tc>
          <w:tcPr>
            <w:tcW w:w="1321" w:type="pct"/>
            <w:tcBorders>
              <w:top w:val="single" w:sz="4" w:space="0" w:color="auto"/>
              <w:left w:val="single" w:sz="4" w:space="0" w:color="auto"/>
              <w:bottom w:val="single" w:sz="4" w:space="0" w:color="auto"/>
              <w:right w:val="single" w:sz="4" w:space="0" w:color="auto"/>
            </w:tcBorders>
            <w:hideMark/>
          </w:tcPr>
          <w:p w14:paraId="66225625" w14:textId="77777777" w:rsidR="00542002" w:rsidRPr="00542002" w:rsidRDefault="00542002" w:rsidP="00542002">
            <w:pPr>
              <w:autoSpaceDN/>
              <w:spacing w:line="259" w:lineRule="auto"/>
              <w:textAlignment w:val="auto"/>
              <w:rPr>
                <w:rFonts w:ascii="Times New Roman" w:eastAsia="Times New Roman" w:hAnsi="Times New Roman"/>
                <w:sz w:val="21"/>
                <w:szCs w:val="21"/>
                <w:lang w:eastAsia="lt-LT"/>
              </w:rPr>
            </w:pPr>
          </w:p>
        </w:tc>
        <w:tc>
          <w:tcPr>
            <w:tcW w:w="848" w:type="pct"/>
            <w:tcBorders>
              <w:top w:val="single" w:sz="4" w:space="0" w:color="auto"/>
              <w:left w:val="single" w:sz="4" w:space="0" w:color="auto"/>
              <w:bottom w:val="single" w:sz="4" w:space="0" w:color="auto"/>
              <w:right w:val="single" w:sz="4" w:space="0" w:color="auto"/>
            </w:tcBorders>
          </w:tcPr>
          <w:p w14:paraId="4E4FAE5F" w14:textId="77777777" w:rsidR="00542002" w:rsidRPr="00542002" w:rsidRDefault="00542002" w:rsidP="00542002">
            <w:pPr>
              <w:autoSpaceDN/>
              <w:spacing w:after="0" w:line="254" w:lineRule="auto"/>
              <w:jc w:val="both"/>
              <w:textAlignment w:val="auto"/>
              <w:rPr>
                <w:rFonts w:ascii="Times New Roman" w:eastAsia="Times New Roman" w:hAnsi="Times New Roman"/>
                <w:sz w:val="21"/>
                <w:szCs w:val="21"/>
                <w:lang w:eastAsia="lt-LT"/>
              </w:rPr>
            </w:pPr>
          </w:p>
        </w:tc>
        <w:tc>
          <w:tcPr>
            <w:tcW w:w="846" w:type="pct"/>
            <w:tcBorders>
              <w:top w:val="single" w:sz="4" w:space="0" w:color="auto"/>
              <w:left w:val="single" w:sz="4" w:space="0" w:color="auto"/>
              <w:bottom w:val="single" w:sz="4" w:space="0" w:color="auto"/>
              <w:right w:val="single" w:sz="4" w:space="0" w:color="auto"/>
            </w:tcBorders>
            <w:hideMark/>
          </w:tcPr>
          <w:p w14:paraId="61E13FB0" w14:textId="77777777" w:rsidR="00542002" w:rsidRPr="00542002" w:rsidRDefault="00542002" w:rsidP="00542002">
            <w:pPr>
              <w:autoSpaceDN/>
              <w:spacing w:line="259" w:lineRule="auto"/>
              <w:textAlignment w:val="auto"/>
              <w:rPr>
                <w:rFonts w:ascii="Times New Roman" w:eastAsia="Times New Roman" w:hAnsi="Times New Roman"/>
                <w:sz w:val="21"/>
                <w:szCs w:val="21"/>
                <w:lang w:eastAsia="lt-LT"/>
              </w:rPr>
            </w:pPr>
          </w:p>
        </w:tc>
        <w:tc>
          <w:tcPr>
            <w:tcW w:w="904" w:type="pct"/>
            <w:tcBorders>
              <w:top w:val="single" w:sz="4" w:space="0" w:color="auto"/>
              <w:left w:val="single" w:sz="4" w:space="0" w:color="auto"/>
              <w:bottom w:val="single" w:sz="4" w:space="0" w:color="auto"/>
              <w:right w:val="single" w:sz="4" w:space="0" w:color="auto"/>
            </w:tcBorders>
          </w:tcPr>
          <w:p w14:paraId="1955203A" w14:textId="77777777" w:rsidR="00542002" w:rsidRPr="00542002" w:rsidRDefault="00542002" w:rsidP="00542002">
            <w:pPr>
              <w:autoSpaceDN/>
              <w:spacing w:after="0" w:line="254" w:lineRule="auto"/>
              <w:jc w:val="both"/>
              <w:textAlignment w:val="auto"/>
              <w:rPr>
                <w:rFonts w:ascii="Times New Roman" w:eastAsia="Times New Roman" w:hAnsi="Times New Roman"/>
                <w:lang w:eastAsia="lt-LT"/>
              </w:rPr>
            </w:pPr>
          </w:p>
        </w:tc>
        <w:tc>
          <w:tcPr>
            <w:tcW w:w="798" w:type="pct"/>
            <w:tcBorders>
              <w:top w:val="single" w:sz="4" w:space="0" w:color="auto"/>
              <w:left w:val="single" w:sz="4" w:space="0" w:color="auto"/>
              <w:bottom w:val="single" w:sz="4" w:space="0" w:color="auto"/>
              <w:right w:val="single" w:sz="4" w:space="0" w:color="auto"/>
            </w:tcBorders>
          </w:tcPr>
          <w:p w14:paraId="71C20A03" w14:textId="77777777" w:rsidR="00542002" w:rsidRPr="00542002" w:rsidRDefault="00542002" w:rsidP="00542002">
            <w:pPr>
              <w:autoSpaceDN/>
              <w:spacing w:after="0" w:line="254" w:lineRule="auto"/>
              <w:jc w:val="both"/>
              <w:textAlignment w:val="auto"/>
              <w:rPr>
                <w:rFonts w:ascii="Times New Roman" w:eastAsia="Times New Roman" w:hAnsi="Times New Roman"/>
                <w:lang w:eastAsia="lt-LT"/>
              </w:rPr>
            </w:pPr>
          </w:p>
        </w:tc>
      </w:tr>
      <w:tr w:rsidR="00542002" w:rsidRPr="00542002" w14:paraId="3068967A" w14:textId="77777777" w:rsidTr="00571585">
        <w:trPr>
          <w:trHeight w:val="283"/>
        </w:trPr>
        <w:tc>
          <w:tcPr>
            <w:tcW w:w="283" w:type="pct"/>
            <w:tcBorders>
              <w:top w:val="single" w:sz="4" w:space="0" w:color="auto"/>
              <w:left w:val="single" w:sz="4" w:space="0" w:color="auto"/>
              <w:bottom w:val="single" w:sz="4" w:space="0" w:color="auto"/>
              <w:right w:val="single" w:sz="4" w:space="0" w:color="auto"/>
            </w:tcBorders>
          </w:tcPr>
          <w:p w14:paraId="770DACE3" w14:textId="77777777" w:rsidR="00542002" w:rsidRPr="00542002" w:rsidRDefault="00542002" w:rsidP="00542002">
            <w:pPr>
              <w:autoSpaceDN/>
              <w:spacing w:after="0" w:line="240" w:lineRule="auto"/>
              <w:jc w:val="both"/>
              <w:textAlignment w:val="auto"/>
              <w:rPr>
                <w:rFonts w:ascii="Times New Roman" w:eastAsia="Times New Roman" w:hAnsi="Times New Roman"/>
              </w:rPr>
            </w:pPr>
            <w:r w:rsidRPr="00542002">
              <w:rPr>
                <w:rFonts w:ascii="Times New Roman" w:eastAsia="Times New Roman" w:hAnsi="Times New Roman"/>
              </w:rPr>
              <w:t>2.</w:t>
            </w:r>
          </w:p>
        </w:tc>
        <w:tc>
          <w:tcPr>
            <w:tcW w:w="1321" w:type="pct"/>
            <w:tcBorders>
              <w:top w:val="single" w:sz="4" w:space="0" w:color="auto"/>
              <w:left w:val="single" w:sz="4" w:space="0" w:color="auto"/>
              <w:bottom w:val="single" w:sz="4" w:space="0" w:color="auto"/>
              <w:right w:val="single" w:sz="4" w:space="0" w:color="auto"/>
            </w:tcBorders>
          </w:tcPr>
          <w:p w14:paraId="62AE7101" w14:textId="77777777" w:rsidR="00542002" w:rsidRPr="00542002" w:rsidRDefault="00542002" w:rsidP="00542002">
            <w:pPr>
              <w:autoSpaceDN/>
              <w:spacing w:after="0" w:line="259" w:lineRule="auto"/>
              <w:textAlignment w:val="auto"/>
              <w:rPr>
                <w:rFonts w:ascii="Times New Roman" w:eastAsia="Times New Roman" w:hAnsi="Times New Roman"/>
                <w:i/>
                <w:iCs/>
                <w:sz w:val="21"/>
                <w:szCs w:val="21"/>
              </w:rPr>
            </w:pPr>
            <w:proofErr w:type="spellStart"/>
            <w:r w:rsidRPr="00542002">
              <w:rPr>
                <w:rFonts w:ascii="Times New Roman" w:eastAsiaTheme="minorEastAsia" w:hAnsi="Times New Roman"/>
                <w:i/>
                <w:iCs/>
                <w:sz w:val="21"/>
                <w:szCs w:val="21"/>
                <w:lang w:eastAsia="lt-LT"/>
              </w:rPr>
              <w:t>Kvazisubtiekėjai</w:t>
            </w:r>
            <w:proofErr w:type="spellEnd"/>
            <w:r w:rsidRPr="00542002">
              <w:rPr>
                <w:rFonts w:ascii="Times New Roman" w:eastAsiaTheme="minorEastAsia" w:hAnsi="Times New Roman"/>
                <w:i/>
                <w:iCs/>
                <w:sz w:val="21"/>
                <w:szCs w:val="21"/>
                <w:lang w:eastAsia="lt-LT"/>
              </w:rPr>
              <w:t xml:space="preserve"> (fiziniai asmenys, kuriais remiamasi kvalifikacijai atitikti, ir </w:t>
            </w:r>
            <w:r w:rsidRPr="00542002">
              <w:rPr>
                <w:rFonts w:ascii="Times New Roman" w:eastAsiaTheme="minorEastAsia" w:hAnsi="Times New Roman"/>
                <w:b/>
                <w:bCs/>
                <w:i/>
                <w:iCs/>
                <w:sz w:val="21"/>
                <w:szCs w:val="21"/>
                <w:lang w:eastAsia="lt-LT"/>
              </w:rPr>
              <w:t>kurie bus įdarbinti</w:t>
            </w:r>
            <w:r w:rsidRPr="00542002">
              <w:rPr>
                <w:rFonts w:ascii="Times New Roman" w:eastAsiaTheme="minorEastAsia" w:hAnsi="Times New Roman"/>
                <w:i/>
                <w:iCs/>
                <w:sz w:val="21"/>
                <w:szCs w:val="21"/>
                <w:lang w:eastAsia="lt-LT"/>
              </w:rPr>
              <w:t xml:space="preserve"> sutarties vykdymui):</w:t>
            </w:r>
          </w:p>
        </w:tc>
        <w:tc>
          <w:tcPr>
            <w:tcW w:w="848" w:type="pct"/>
            <w:tcBorders>
              <w:top w:val="single" w:sz="4" w:space="0" w:color="auto"/>
              <w:left w:val="single" w:sz="4" w:space="0" w:color="auto"/>
              <w:bottom w:val="single" w:sz="4" w:space="0" w:color="auto"/>
              <w:right w:val="single" w:sz="4" w:space="0" w:color="auto"/>
            </w:tcBorders>
          </w:tcPr>
          <w:p w14:paraId="59322CF8" w14:textId="77777777" w:rsidR="00542002" w:rsidRPr="00542002" w:rsidRDefault="00542002" w:rsidP="00542002">
            <w:pPr>
              <w:autoSpaceDN/>
              <w:spacing w:after="0" w:line="254" w:lineRule="auto"/>
              <w:jc w:val="both"/>
              <w:textAlignment w:val="auto"/>
              <w:rPr>
                <w:rFonts w:ascii="Times New Roman" w:eastAsia="Times New Roman" w:hAnsi="Times New Roman"/>
                <w:sz w:val="21"/>
                <w:szCs w:val="21"/>
              </w:rPr>
            </w:pPr>
          </w:p>
        </w:tc>
        <w:tc>
          <w:tcPr>
            <w:tcW w:w="846" w:type="pct"/>
            <w:tcBorders>
              <w:top w:val="single" w:sz="4" w:space="0" w:color="auto"/>
              <w:left w:val="single" w:sz="4" w:space="0" w:color="auto"/>
              <w:bottom w:val="single" w:sz="4" w:space="0" w:color="auto"/>
              <w:right w:val="single" w:sz="4" w:space="0" w:color="auto"/>
            </w:tcBorders>
          </w:tcPr>
          <w:p w14:paraId="74F41EBA" w14:textId="77777777" w:rsidR="00542002" w:rsidRPr="00542002" w:rsidRDefault="00542002" w:rsidP="00542002">
            <w:pPr>
              <w:autoSpaceDN/>
              <w:spacing w:line="259" w:lineRule="auto"/>
              <w:textAlignment w:val="auto"/>
              <w:rPr>
                <w:rFonts w:ascii="Times New Roman" w:eastAsia="Times New Roman" w:hAnsi="Times New Roman"/>
                <w:sz w:val="21"/>
                <w:szCs w:val="21"/>
              </w:rPr>
            </w:pPr>
          </w:p>
        </w:tc>
        <w:tc>
          <w:tcPr>
            <w:tcW w:w="904" w:type="pct"/>
            <w:tcBorders>
              <w:top w:val="single" w:sz="4" w:space="0" w:color="auto"/>
              <w:left w:val="single" w:sz="4" w:space="0" w:color="auto"/>
              <w:bottom w:val="single" w:sz="4" w:space="0" w:color="auto"/>
              <w:right w:val="single" w:sz="4" w:space="0" w:color="auto"/>
            </w:tcBorders>
          </w:tcPr>
          <w:p w14:paraId="544BB058" w14:textId="77777777" w:rsidR="00542002" w:rsidRPr="00542002" w:rsidRDefault="00542002" w:rsidP="00542002">
            <w:pPr>
              <w:autoSpaceDN/>
              <w:spacing w:after="0" w:line="254" w:lineRule="auto"/>
              <w:jc w:val="both"/>
              <w:textAlignment w:val="auto"/>
              <w:rPr>
                <w:rFonts w:ascii="Times New Roman" w:eastAsia="Times New Roman" w:hAnsi="Times New Roman"/>
              </w:rPr>
            </w:pPr>
          </w:p>
        </w:tc>
        <w:tc>
          <w:tcPr>
            <w:tcW w:w="798" w:type="pct"/>
            <w:tcBorders>
              <w:top w:val="single" w:sz="4" w:space="0" w:color="auto"/>
              <w:left w:val="single" w:sz="4" w:space="0" w:color="auto"/>
              <w:bottom w:val="single" w:sz="4" w:space="0" w:color="auto"/>
              <w:right w:val="single" w:sz="4" w:space="0" w:color="auto"/>
            </w:tcBorders>
          </w:tcPr>
          <w:p w14:paraId="76B8F3A9" w14:textId="77777777" w:rsidR="00542002" w:rsidRPr="00542002" w:rsidRDefault="00542002" w:rsidP="00542002">
            <w:pPr>
              <w:autoSpaceDN/>
              <w:spacing w:after="0" w:line="254" w:lineRule="auto"/>
              <w:jc w:val="both"/>
              <w:textAlignment w:val="auto"/>
              <w:rPr>
                <w:rFonts w:ascii="Times New Roman" w:eastAsia="Times New Roman" w:hAnsi="Times New Roman"/>
              </w:rPr>
            </w:pPr>
          </w:p>
        </w:tc>
      </w:tr>
      <w:tr w:rsidR="00542002" w:rsidRPr="00542002" w14:paraId="475BEC30" w14:textId="77777777" w:rsidTr="00571585">
        <w:trPr>
          <w:trHeight w:val="283"/>
        </w:trPr>
        <w:tc>
          <w:tcPr>
            <w:tcW w:w="283" w:type="pct"/>
            <w:tcBorders>
              <w:top w:val="single" w:sz="4" w:space="0" w:color="auto"/>
              <w:left w:val="single" w:sz="4" w:space="0" w:color="auto"/>
              <w:bottom w:val="single" w:sz="4" w:space="0" w:color="auto"/>
              <w:right w:val="single" w:sz="4" w:space="0" w:color="auto"/>
            </w:tcBorders>
          </w:tcPr>
          <w:p w14:paraId="3761985E" w14:textId="77777777" w:rsidR="00542002" w:rsidRPr="00542002" w:rsidRDefault="00542002" w:rsidP="00542002">
            <w:pPr>
              <w:autoSpaceDN/>
              <w:spacing w:after="0" w:line="240" w:lineRule="auto"/>
              <w:jc w:val="both"/>
              <w:textAlignment w:val="auto"/>
              <w:rPr>
                <w:rFonts w:ascii="Times New Roman" w:eastAsia="Times New Roman" w:hAnsi="Times New Roman"/>
              </w:rPr>
            </w:pPr>
            <w:r w:rsidRPr="00542002">
              <w:rPr>
                <w:rFonts w:ascii="Times New Roman" w:eastAsia="Times New Roman" w:hAnsi="Times New Roman"/>
              </w:rPr>
              <w:t>2.1.</w:t>
            </w:r>
          </w:p>
        </w:tc>
        <w:tc>
          <w:tcPr>
            <w:tcW w:w="1321" w:type="pct"/>
            <w:tcBorders>
              <w:top w:val="single" w:sz="4" w:space="0" w:color="auto"/>
              <w:left w:val="single" w:sz="4" w:space="0" w:color="auto"/>
              <w:bottom w:val="single" w:sz="4" w:space="0" w:color="auto"/>
              <w:right w:val="single" w:sz="4" w:space="0" w:color="auto"/>
            </w:tcBorders>
          </w:tcPr>
          <w:p w14:paraId="361F2404" w14:textId="77777777" w:rsidR="00542002" w:rsidRPr="00542002" w:rsidRDefault="00542002" w:rsidP="00542002">
            <w:pPr>
              <w:autoSpaceDN/>
              <w:spacing w:after="0" w:line="259" w:lineRule="auto"/>
              <w:textAlignment w:val="auto"/>
              <w:rPr>
                <w:rFonts w:ascii="Times New Roman" w:eastAsia="Times New Roman" w:hAnsi="Times New Roman"/>
              </w:rPr>
            </w:pPr>
          </w:p>
        </w:tc>
        <w:tc>
          <w:tcPr>
            <w:tcW w:w="848" w:type="pct"/>
            <w:tcBorders>
              <w:top w:val="single" w:sz="4" w:space="0" w:color="auto"/>
              <w:left w:val="single" w:sz="4" w:space="0" w:color="auto"/>
              <w:bottom w:val="single" w:sz="4" w:space="0" w:color="auto"/>
              <w:right w:val="single" w:sz="4" w:space="0" w:color="auto"/>
            </w:tcBorders>
          </w:tcPr>
          <w:p w14:paraId="63B58D6F" w14:textId="77777777" w:rsidR="00542002" w:rsidRPr="00542002" w:rsidRDefault="00542002" w:rsidP="00542002">
            <w:pPr>
              <w:autoSpaceDN/>
              <w:spacing w:after="0" w:line="254" w:lineRule="auto"/>
              <w:jc w:val="both"/>
              <w:textAlignment w:val="auto"/>
              <w:rPr>
                <w:rFonts w:ascii="Times New Roman" w:eastAsia="Times New Roman" w:hAnsi="Times New Roman"/>
              </w:rPr>
            </w:pPr>
          </w:p>
        </w:tc>
        <w:tc>
          <w:tcPr>
            <w:tcW w:w="846" w:type="pct"/>
            <w:tcBorders>
              <w:top w:val="single" w:sz="4" w:space="0" w:color="auto"/>
              <w:left w:val="single" w:sz="4" w:space="0" w:color="auto"/>
              <w:bottom w:val="single" w:sz="4" w:space="0" w:color="auto"/>
              <w:right w:val="single" w:sz="4" w:space="0" w:color="auto"/>
            </w:tcBorders>
          </w:tcPr>
          <w:p w14:paraId="46FFCF50" w14:textId="77777777" w:rsidR="00542002" w:rsidRPr="00542002" w:rsidRDefault="00542002" w:rsidP="00542002">
            <w:pPr>
              <w:autoSpaceDN/>
              <w:spacing w:after="0" w:line="259" w:lineRule="auto"/>
              <w:textAlignment w:val="auto"/>
              <w:rPr>
                <w:rFonts w:ascii="Times New Roman" w:eastAsia="Times New Roman" w:hAnsi="Times New Roman"/>
              </w:rPr>
            </w:pPr>
          </w:p>
        </w:tc>
        <w:tc>
          <w:tcPr>
            <w:tcW w:w="904" w:type="pct"/>
            <w:tcBorders>
              <w:top w:val="single" w:sz="4" w:space="0" w:color="auto"/>
              <w:left w:val="single" w:sz="4" w:space="0" w:color="auto"/>
              <w:bottom w:val="single" w:sz="4" w:space="0" w:color="auto"/>
              <w:right w:val="single" w:sz="4" w:space="0" w:color="auto"/>
            </w:tcBorders>
          </w:tcPr>
          <w:p w14:paraId="5EC110CB" w14:textId="77777777" w:rsidR="00542002" w:rsidRPr="00542002" w:rsidRDefault="00542002" w:rsidP="00542002">
            <w:pPr>
              <w:autoSpaceDN/>
              <w:spacing w:after="0" w:line="254" w:lineRule="auto"/>
              <w:jc w:val="both"/>
              <w:textAlignment w:val="auto"/>
              <w:rPr>
                <w:rFonts w:ascii="Times New Roman" w:eastAsia="Times New Roman" w:hAnsi="Times New Roman"/>
              </w:rPr>
            </w:pPr>
          </w:p>
        </w:tc>
        <w:tc>
          <w:tcPr>
            <w:tcW w:w="798" w:type="pct"/>
            <w:tcBorders>
              <w:top w:val="single" w:sz="4" w:space="0" w:color="auto"/>
              <w:left w:val="single" w:sz="4" w:space="0" w:color="auto"/>
              <w:bottom w:val="single" w:sz="4" w:space="0" w:color="auto"/>
              <w:right w:val="single" w:sz="4" w:space="0" w:color="auto"/>
            </w:tcBorders>
          </w:tcPr>
          <w:p w14:paraId="2FAE28B1" w14:textId="77777777" w:rsidR="00542002" w:rsidRPr="00542002" w:rsidRDefault="00542002" w:rsidP="00542002">
            <w:pPr>
              <w:autoSpaceDN/>
              <w:spacing w:after="0" w:line="254" w:lineRule="auto"/>
              <w:jc w:val="both"/>
              <w:textAlignment w:val="auto"/>
              <w:rPr>
                <w:rFonts w:ascii="Times New Roman" w:eastAsia="Times New Roman" w:hAnsi="Times New Roman"/>
              </w:rPr>
            </w:pPr>
          </w:p>
        </w:tc>
      </w:tr>
    </w:tbl>
    <w:p w14:paraId="2C80B7C5" w14:textId="77777777" w:rsidR="00542002" w:rsidRPr="00542002" w:rsidRDefault="00542002" w:rsidP="00542002">
      <w:pPr>
        <w:autoSpaceDN/>
        <w:spacing w:after="0" w:line="240" w:lineRule="auto"/>
        <w:jc w:val="both"/>
        <w:textAlignment w:val="auto"/>
        <w:rPr>
          <w:rFonts w:ascii="Times New Roman" w:eastAsiaTheme="minorEastAsia" w:hAnsi="Times New Roman"/>
          <w:b/>
          <w:bCs/>
          <w:i/>
          <w:color w:val="000000"/>
          <w:lang w:eastAsia="lt-LT"/>
        </w:rPr>
      </w:pPr>
      <w:r w:rsidRPr="00542002">
        <w:rPr>
          <w:rFonts w:ascii="Times New Roman" w:eastAsiaTheme="minorEastAsia" w:hAnsi="Times New Roman"/>
          <w:bCs/>
          <w:i/>
          <w:lang w:eastAsia="lt-LT"/>
        </w:rPr>
        <w:t>**</w:t>
      </w:r>
      <w:r w:rsidRPr="00542002">
        <w:rPr>
          <w:rFonts w:ascii="Times New Roman" w:eastAsiaTheme="minorEastAsia" w:hAnsi="Times New Roman"/>
          <w:i/>
          <w:color w:val="000000"/>
          <w:lang w:eastAsia="lt-LT"/>
        </w:rPr>
        <w:t xml:space="preserve"> Pildyti tuomet, jei pirkimo sutarties vykdymui bus pasitelkti subtiekėjai. </w:t>
      </w:r>
      <w:r w:rsidRPr="00542002">
        <w:rPr>
          <w:rFonts w:ascii="Times New Roman" w:eastAsiaTheme="minorEastAsia" w:hAnsi="Times New Roman"/>
          <w:b/>
          <w:bCs/>
          <w:i/>
          <w:color w:val="000000"/>
          <w:lang w:eastAsia="lt-LT"/>
        </w:rPr>
        <w:t>Tiekėjui pasiūlyme šių subjektų nenurodžius, vėliau jų pasitelkti nebus leidžiama..</w:t>
      </w:r>
    </w:p>
    <w:p w14:paraId="6116BB3C" w14:textId="77777777" w:rsidR="00542002" w:rsidRPr="00542002" w:rsidRDefault="00542002" w:rsidP="00542002">
      <w:pPr>
        <w:autoSpaceDN/>
        <w:spacing w:after="0" w:line="240" w:lineRule="auto"/>
        <w:ind w:right="8"/>
        <w:jc w:val="both"/>
        <w:textAlignment w:val="auto"/>
        <w:rPr>
          <w:rFonts w:ascii="Times New Roman" w:eastAsia="Times New Roman" w:hAnsi="Times New Roman"/>
          <w:bCs/>
        </w:rPr>
      </w:pPr>
    </w:p>
    <w:p w14:paraId="4019CF41" w14:textId="77A34CD9" w:rsidR="00542002" w:rsidRPr="00542002" w:rsidRDefault="00542002" w:rsidP="00542002">
      <w:pPr>
        <w:autoSpaceDN/>
        <w:spacing w:after="0" w:line="240" w:lineRule="auto"/>
        <w:ind w:right="8"/>
        <w:jc w:val="both"/>
        <w:textAlignment w:val="auto"/>
        <w:rPr>
          <w:rFonts w:ascii="Times New Roman" w:eastAsia="Times New Roman" w:hAnsi="Times New Roman"/>
          <w:b/>
        </w:rPr>
      </w:pPr>
      <w:r>
        <w:rPr>
          <w:rFonts w:ascii="Times New Roman" w:eastAsia="Times New Roman" w:hAnsi="Times New Roman"/>
          <w:bCs/>
        </w:rPr>
        <w:t>4</w:t>
      </w:r>
      <w:r w:rsidRPr="00542002">
        <w:rPr>
          <w:rFonts w:ascii="Times New Roman" w:eastAsia="Times New Roman" w:hAnsi="Times New Roman"/>
          <w:bCs/>
        </w:rPr>
        <w:t xml:space="preserve"> lentelė</w:t>
      </w:r>
      <w:r w:rsidRPr="00542002">
        <w:rPr>
          <w:rFonts w:ascii="Times New Roman" w:eastAsia="Times New Roman" w:hAnsi="Times New Roman"/>
          <w:b/>
        </w:rPr>
        <w:t>. Subtiekėjams / subteikėjams / subrangovams numatomos perduoti veiklos (privaloma nurodyti) ir šių ūkio subjektų pavadinimai (jei žinomi)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094"/>
        <w:gridCol w:w="1820"/>
        <w:gridCol w:w="2044"/>
        <w:gridCol w:w="2191"/>
      </w:tblGrid>
      <w:tr w:rsidR="00542002" w:rsidRPr="00542002" w14:paraId="34E473EF" w14:textId="77777777" w:rsidTr="00571585">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30BE04" w14:textId="77777777" w:rsidR="00542002" w:rsidRPr="00542002" w:rsidRDefault="00542002" w:rsidP="00542002">
            <w:pPr>
              <w:autoSpaceDN/>
              <w:spacing w:after="0" w:line="240" w:lineRule="auto"/>
              <w:jc w:val="center"/>
              <w:textAlignment w:val="auto"/>
              <w:rPr>
                <w:rFonts w:ascii="Times New Roman" w:eastAsia="Times New Roman" w:hAnsi="Times New Roman"/>
                <w:b/>
                <w:sz w:val="21"/>
                <w:szCs w:val="21"/>
              </w:rPr>
            </w:pPr>
            <w:r w:rsidRPr="00542002">
              <w:rPr>
                <w:rFonts w:ascii="Times New Roman" w:eastAsia="Times New Roman" w:hAnsi="Times New Roman"/>
                <w:b/>
                <w:sz w:val="21"/>
                <w:szCs w:val="21"/>
              </w:rPr>
              <w:t>Eil.</w:t>
            </w:r>
          </w:p>
          <w:p w14:paraId="1DF66B48" w14:textId="77777777" w:rsidR="00542002" w:rsidRPr="00542002" w:rsidRDefault="00542002" w:rsidP="00542002">
            <w:pPr>
              <w:autoSpaceDN/>
              <w:spacing w:after="0" w:line="240" w:lineRule="auto"/>
              <w:jc w:val="center"/>
              <w:textAlignment w:val="auto"/>
              <w:rPr>
                <w:rFonts w:ascii="Times New Roman" w:eastAsia="Times New Roman" w:hAnsi="Times New Roman"/>
                <w:b/>
                <w:sz w:val="21"/>
                <w:szCs w:val="21"/>
              </w:rPr>
            </w:pPr>
            <w:r w:rsidRPr="00542002">
              <w:rPr>
                <w:rFonts w:ascii="Times New Roman" w:eastAsia="Times New Roman" w:hAnsi="Times New Roman"/>
                <w:b/>
                <w:sz w:val="21"/>
                <w:szCs w:val="21"/>
              </w:rPr>
              <w:t>Nr.</w:t>
            </w:r>
          </w:p>
        </w:tc>
        <w:tc>
          <w:tcPr>
            <w:tcW w:w="1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7E7C1B" w14:textId="77777777" w:rsidR="00542002" w:rsidRPr="00542002" w:rsidRDefault="00542002" w:rsidP="00542002">
            <w:pPr>
              <w:autoSpaceDN/>
              <w:spacing w:after="0" w:line="240" w:lineRule="auto"/>
              <w:jc w:val="center"/>
              <w:textAlignment w:val="auto"/>
              <w:rPr>
                <w:rFonts w:ascii="Times New Roman" w:eastAsia="Times New Roman" w:hAnsi="Times New Roman"/>
                <w:b/>
                <w:sz w:val="21"/>
                <w:szCs w:val="21"/>
              </w:rPr>
            </w:pPr>
            <w:r w:rsidRPr="00542002">
              <w:rPr>
                <w:rFonts w:ascii="Times New Roman" w:eastAsia="Times New Roman" w:hAnsi="Times New Roman"/>
                <w:b/>
                <w:sz w:val="21"/>
                <w:szCs w:val="21"/>
                <w:lang w:eastAsia="lt-LT"/>
              </w:rPr>
              <w:t>Subtiekėjai (nurodomi subtiekėjai, kurių pajėgumais nesiremiama kvalifikacijai atitikti)</w:t>
            </w:r>
            <w:r w:rsidRPr="00542002">
              <w:rPr>
                <w:rFonts w:ascii="Times New Roman" w:eastAsiaTheme="minorEastAsia" w:hAnsi="Times New Roman"/>
                <w:sz w:val="21"/>
                <w:szCs w:val="21"/>
                <w:lang w:eastAsia="lt-LT"/>
              </w:rPr>
              <w:t xml:space="preserve"> </w:t>
            </w:r>
            <w:r w:rsidRPr="00542002">
              <w:rPr>
                <w:rFonts w:ascii="Times New Roman" w:eastAsiaTheme="minorEastAsia" w:hAnsi="Times New Roman"/>
                <w:b/>
                <w:bCs/>
                <w:sz w:val="21"/>
                <w:szCs w:val="21"/>
                <w:lang w:eastAsia="lt-LT"/>
              </w:rPr>
              <w:t>p</w:t>
            </w:r>
            <w:r w:rsidRPr="00542002">
              <w:rPr>
                <w:rFonts w:ascii="Times New Roman" w:eastAsia="Times New Roman" w:hAnsi="Times New Roman"/>
                <w:b/>
                <w:sz w:val="21"/>
                <w:szCs w:val="21"/>
                <w:lang w:eastAsia="lt-LT"/>
              </w:rPr>
              <w:t>avadinimas, kodas</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6BCE35" w14:textId="77777777" w:rsidR="00542002" w:rsidRPr="00542002" w:rsidRDefault="00542002" w:rsidP="00542002">
            <w:pPr>
              <w:autoSpaceDN/>
              <w:spacing w:after="0" w:line="240" w:lineRule="auto"/>
              <w:jc w:val="center"/>
              <w:textAlignment w:val="auto"/>
              <w:rPr>
                <w:rFonts w:ascii="Times New Roman" w:eastAsia="Times New Roman" w:hAnsi="Times New Roman"/>
                <w:b/>
                <w:sz w:val="21"/>
                <w:szCs w:val="21"/>
              </w:rPr>
            </w:pPr>
            <w:r w:rsidRPr="00542002">
              <w:rPr>
                <w:rFonts w:ascii="Times New Roman" w:eastAsia="Times New Roman" w:hAnsi="Times New Roman"/>
                <w:b/>
                <w:sz w:val="21"/>
                <w:szCs w:val="21"/>
              </w:rPr>
              <w:t>Adresas</w:t>
            </w:r>
          </w:p>
        </w:tc>
        <w:tc>
          <w:tcPr>
            <w:tcW w:w="10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D29C27" w14:textId="77777777" w:rsidR="00542002" w:rsidRPr="00542002" w:rsidRDefault="00542002" w:rsidP="00542002">
            <w:pPr>
              <w:autoSpaceDN/>
              <w:spacing w:after="0" w:line="240" w:lineRule="auto"/>
              <w:jc w:val="center"/>
              <w:textAlignment w:val="auto"/>
              <w:rPr>
                <w:rFonts w:ascii="Times New Roman" w:eastAsia="Times New Roman" w:hAnsi="Times New Roman"/>
                <w:b/>
                <w:sz w:val="21"/>
                <w:szCs w:val="21"/>
              </w:rPr>
            </w:pPr>
            <w:r w:rsidRPr="00542002">
              <w:rPr>
                <w:rFonts w:ascii="Times New Roman" w:eastAsia="Times New Roman" w:hAnsi="Times New Roman"/>
                <w:b/>
                <w:sz w:val="21"/>
                <w:szCs w:val="21"/>
              </w:rPr>
              <w:t>Perduodama veikla</w:t>
            </w:r>
          </w:p>
        </w:tc>
        <w:tc>
          <w:tcPr>
            <w:tcW w:w="11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BD2FED" w14:textId="77777777" w:rsidR="00542002" w:rsidRPr="00542002" w:rsidRDefault="00542002" w:rsidP="00542002">
            <w:pPr>
              <w:autoSpaceDN/>
              <w:spacing w:after="0" w:line="240" w:lineRule="auto"/>
              <w:jc w:val="center"/>
              <w:textAlignment w:val="auto"/>
              <w:rPr>
                <w:rFonts w:ascii="Times New Roman" w:eastAsia="Times New Roman" w:hAnsi="Times New Roman"/>
                <w:b/>
                <w:sz w:val="21"/>
                <w:szCs w:val="21"/>
              </w:rPr>
            </w:pPr>
            <w:r w:rsidRPr="00542002">
              <w:rPr>
                <w:rFonts w:ascii="Times New Roman" w:eastAsia="Times New Roman" w:hAnsi="Times New Roman"/>
                <w:b/>
                <w:sz w:val="21"/>
                <w:szCs w:val="21"/>
              </w:rPr>
              <w:t>Perduodamų įsipareigojimų (veiklos) dalis nuo visos pirkimo sutarties (Eur arba %)</w:t>
            </w:r>
          </w:p>
        </w:tc>
      </w:tr>
      <w:tr w:rsidR="00542002" w:rsidRPr="00542002" w14:paraId="19D315DD" w14:textId="77777777" w:rsidTr="00571585">
        <w:trPr>
          <w:trHeight w:val="283"/>
        </w:trPr>
        <w:tc>
          <w:tcPr>
            <w:tcW w:w="265" w:type="pct"/>
            <w:tcBorders>
              <w:top w:val="single" w:sz="4" w:space="0" w:color="auto"/>
              <w:left w:val="single" w:sz="4" w:space="0" w:color="auto"/>
              <w:bottom w:val="single" w:sz="4" w:space="0" w:color="auto"/>
              <w:right w:val="single" w:sz="4" w:space="0" w:color="auto"/>
            </w:tcBorders>
            <w:hideMark/>
          </w:tcPr>
          <w:p w14:paraId="3B4073B0" w14:textId="77777777" w:rsidR="00542002" w:rsidRPr="00542002" w:rsidRDefault="00542002" w:rsidP="00542002">
            <w:pPr>
              <w:autoSpaceDN/>
              <w:spacing w:after="0" w:line="254" w:lineRule="auto"/>
              <w:jc w:val="center"/>
              <w:textAlignment w:val="auto"/>
              <w:rPr>
                <w:rFonts w:ascii="Times New Roman" w:eastAsia="Times New Roman" w:hAnsi="Times New Roman"/>
              </w:rPr>
            </w:pPr>
            <w:r w:rsidRPr="00542002">
              <w:rPr>
                <w:rFonts w:ascii="Times New Roman" w:eastAsia="Times New Roman" w:hAnsi="Times New Roman"/>
              </w:rPr>
              <w:t>1.</w:t>
            </w:r>
          </w:p>
        </w:tc>
        <w:tc>
          <w:tcPr>
            <w:tcW w:w="1601" w:type="pct"/>
            <w:tcBorders>
              <w:top w:val="single" w:sz="4" w:space="0" w:color="auto"/>
              <w:left w:val="single" w:sz="4" w:space="0" w:color="auto"/>
              <w:bottom w:val="single" w:sz="4" w:space="0" w:color="auto"/>
              <w:right w:val="single" w:sz="4" w:space="0" w:color="auto"/>
            </w:tcBorders>
          </w:tcPr>
          <w:p w14:paraId="32A2F4F0" w14:textId="77777777" w:rsidR="00542002" w:rsidRPr="00542002" w:rsidRDefault="00542002" w:rsidP="00542002">
            <w:pPr>
              <w:autoSpaceDN/>
              <w:spacing w:after="0" w:line="254" w:lineRule="auto"/>
              <w:jc w:val="both"/>
              <w:textAlignment w:val="auto"/>
              <w:rPr>
                <w:rFonts w:ascii="Times New Roman" w:eastAsia="Times New Roman" w:hAnsi="Times New Roman"/>
                <w:bCs/>
              </w:rPr>
            </w:pPr>
          </w:p>
        </w:tc>
        <w:tc>
          <w:tcPr>
            <w:tcW w:w="942" w:type="pct"/>
            <w:tcBorders>
              <w:top w:val="single" w:sz="4" w:space="0" w:color="auto"/>
              <w:left w:val="single" w:sz="4" w:space="0" w:color="auto"/>
              <w:bottom w:val="single" w:sz="4" w:space="0" w:color="auto"/>
              <w:right w:val="single" w:sz="4" w:space="0" w:color="auto"/>
            </w:tcBorders>
          </w:tcPr>
          <w:p w14:paraId="309B7866" w14:textId="77777777" w:rsidR="00542002" w:rsidRPr="00542002" w:rsidRDefault="00542002" w:rsidP="00542002">
            <w:pPr>
              <w:autoSpaceDN/>
              <w:spacing w:after="0" w:line="254" w:lineRule="auto"/>
              <w:jc w:val="both"/>
              <w:textAlignment w:val="auto"/>
              <w:rPr>
                <w:rFonts w:ascii="Times New Roman" w:eastAsia="Times New Roman" w:hAnsi="Times New Roman"/>
                <w:i/>
                <w:iCs/>
              </w:rPr>
            </w:pPr>
          </w:p>
        </w:tc>
        <w:tc>
          <w:tcPr>
            <w:tcW w:w="1058" w:type="pct"/>
            <w:tcBorders>
              <w:top w:val="single" w:sz="4" w:space="0" w:color="auto"/>
              <w:left w:val="single" w:sz="4" w:space="0" w:color="auto"/>
              <w:bottom w:val="single" w:sz="4" w:space="0" w:color="auto"/>
              <w:right w:val="single" w:sz="4" w:space="0" w:color="auto"/>
            </w:tcBorders>
          </w:tcPr>
          <w:p w14:paraId="5766B965" w14:textId="77777777" w:rsidR="00542002" w:rsidRPr="00542002" w:rsidRDefault="00542002" w:rsidP="00542002">
            <w:pPr>
              <w:autoSpaceDN/>
              <w:spacing w:after="0" w:line="254" w:lineRule="auto"/>
              <w:jc w:val="both"/>
              <w:textAlignment w:val="auto"/>
              <w:rPr>
                <w:rFonts w:ascii="Times New Roman" w:eastAsia="Times New Roman" w:hAnsi="Times New Roman"/>
                <w:i/>
                <w:iCs/>
              </w:rPr>
            </w:pPr>
          </w:p>
        </w:tc>
        <w:tc>
          <w:tcPr>
            <w:tcW w:w="1134" w:type="pct"/>
            <w:tcBorders>
              <w:top w:val="single" w:sz="4" w:space="0" w:color="auto"/>
              <w:left w:val="single" w:sz="4" w:space="0" w:color="auto"/>
              <w:bottom w:val="single" w:sz="4" w:space="0" w:color="auto"/>
              <w:right w:val="single" w:sz="4" w:space="0" w:color="auto"/>
            </w:tcBorders>
          </w:tcPr>
          <w:p w14:paraId="1AE33774" w14:textId="77777777" w:rsidR="00542002" w:rsidRPr="00542002" w:rsidRDefault="00542002" w:rsidP="00542002">
            <w:pPr>
              <w:autoSpaceDN/>
              <w:spacing w:after="0" w:line="254" w:lineRule="auto"/>
              <w:jc w:val="both"/>
              <w:textAlignment w:val="auto"/>
              <w:rPr>
                <w:rFonts w:ascii="Times New Roman" w:eastAsia="Times New Roman" w:hAnsi="Times New Roman"/>
              </w:rPr>
            </w:pPr>
          </w:p>
        </w:tc>
      </w:tr>
      <w:tr w:rsidR="00542002" w:rsidRPr="00542002" w14:paraId="60B2927C" w14:textId="77777777" w:rsidTr="00571585">
        <w:trPr>
          <w:trHeight w:val="283"/>
        </w:trPr>
        <w:tc>
          <w:tcPr>
            <w:tcW w:w="265" w:type="pct"/>
            <w:tcBorders>
              <w:top w:val="single" w:sz="4" w:space="0" w:color="auto"/>
              <w:left w:val="single" w:sz="4" w:space="0" w:color="auto"/>
              <w:bottom w:val="single" w:sz="4" w:space="0" w:color="auto"/>
              <w:right w:val="single" w:sz="4" w:space="0" w:color="auto"/>
            </w:tcBorders>
            <w:hideMark/>
          </w:tcPr>
          <w:p w14:paraId="51FA8604" w14:textId="77777777" w:rsidR="00542002" w:rsidRPr="00542002" w:rsidRDefault="00542002" w:rsidP="00542002">
            <w:pPr>
              <w:autoSpaceDN/>
              <w:spacing w:after="0" w:line="254" w:lineRule="auto"/>
              <w:jc w:val="center"/>
              <w:textAlignment w:val="auto"/>
              <w:rPr>
                <w:rFonts w:ascii="Times New Roman" w:eastAsia="Times New Roman" w:hAnsi="Times New Roman"/>
              </w:rPr>
            </w:pPr>
            <w:r w:rsidRPr="00542002">
              <w:rPr>
                <w:rFonts w:ascii="Times New Roman" w:eastAsia="Times New Roman" w:hAnsi="Times New Roman"/>
              </w:rPr>
              <w:t>2.</w:t>
            </w:r>
          </w:p>
        </w:tc>
        <w:tc>
          <w:tcPr>
            <w:tcW w:w="1601" w:type="pct"/>
            <w:tcBorders>
              <w:top w:val="single" w:sz="4" w:space="0" w:color="auto"/>
              <w:left w:val="single" w:sz="4" w:space="0" w:color="auto"/>
              <w:bottom w:val="single" w:sz="4" w:space="0" w:color="auto"/>
              <w:right w:val="single" w:sz="4" w:space="0" w:color="auto"/>
            </w:tcBorders>
            <w:hideMark/>
          </w:tcPr>
          <w:p w14:paraId="12F43347" w14:textId="77777777" w:rsidR="00542002" w:rsidRPr="00542002" w:rsidRDefault="00542002" w:rsidP="00542002">
            <w:pPr>
              <w:autoSpaceDN/>
              <w:spacing w:line="259" w:lineRule="auto"/>
              <w:textAlignment w:val="auto"/>
              <w:rPr>
                <w:rFonts w:ascii="Times New Roman" w:eastAsia="Times New Roman" w:hAnsi="Times New Roman"/>
              </w:rPr>
            </w:pPr>
          </w:p>
        </w:tc>
        <w:tc>
          <w:tcPr>
            <w:tcW w:w="942" w:type="pct"/>
            <w:tcBorders>
              <w:top w:val="single" w:sz="4" w:space="0" w:color="auto"/>
              <w:left w:val="single" w:sz="4" w:space="0" w:color="auto"/>
              <w:bottom w:val="single" w:sz="4" w:space="0" w:color="auto"/>
              <w:right w:val="single" w:sz="4" w:space="0" w:color="auto"/>
            </w:tcBorders>
          </w:tcPr>
          <w:p w14:paraId="3D5FECE1" w14:textId="77777777" w:rsidR="00542002" w:rsidRPr="00542002" w:rsidRDefault="00542002" w:rsidP="00542002">
            <w:pPr>
              <w:autoSpaceDN/>
              <w:spacing w:after="0" w:line="254" w:lineRule="auto"/>
              <w:jc w:val="both"/>
              <w:textAlignment w:val="auto"/>
              <w:rPr>
                <w:rFonts w:ascii="Times New Roman" w:eastAsia="Times New Roman" w:hAnsi="Times New Roman"/>
              </w:rPr>
            </w:pPr>
          </w:p>
        </w:tc>
        <w:tc>
          <w:tcPr>
            <w:tcW w:w="1058" w:type="pct"/>
            <w:tcBorders>
              <w:top w:val="single" w:sz="4" w:space="0" w:color="auto"/>
              <w:left w:val="single" w:sz="4" w:space="0" w:color="auto"/>
              <w:bottom w:val="single" w:sz="4" w:space="0" w:color="auto"/>
              <w:right w:val="single" w:sz="4" w:space="0" w:color="auto"/>
            </w:tcBorders>
            <w:hideMark/>
          </w:tcPr>
          <w:p w14:paraId="240F5586" w14:textId="77777777" w:rsidR="00542002" w:rsidRPr="00542002" w:rsidRDefault="00542002" w:rsidP="00542002">
            <w:pPr>
              <w:autoSpaceDN/>
              <w:spacing w:line="259" w:lineRule="auto"/>
              <w:textAlignment w:val="auto"/>
              <w:rPr>
                <w:rFonts w:ascii="Times New Roman" w:eastAsia="Times New Roman" w:hAnsi="Times New Roman"/>
              </w:rPr>
            </w:pPr>
          </w:p>
        </w:tc>
        <w:tc>
          <w:tcPr>
            <w:tcW w:w="1134" w:type="pct"/>
            <w:tcBorders>
              <w:top w:val="single" w:sz="4" w:space="0" w:color="auto"/>
              <w:left w:val="single" w:sz="4" w:space="0" w:color="auto"/>
              <w:bottom w:val="single" w:sz="4" w:space="0" w:color="auto"/>
              <w:right w:val="single" w:sz="4" w:space="0" w:color="auto"/>
            </w:tcBorders>
          </w:tcPr>
          <w:p w14:paraId="7B50AABA" w14:textId="77777777" w:rsidR="00542002" w:rsidRPr="00542002" w:rsidRDefault="00542002" w:rsidP="00542002">
            <w:pPr>
              <w:autoSpaceDN/>
              <w:spacing w:after="0" w:line="254" w:lineRule="auto"/>
              <w:jc w:val="both"/>
              <w:textAlignment w:val="auto"/>
              <w:rPr>
                <w:rFonts w:ascii="Times New Roman" w:eastAsia="Times New Roman" w:hAnsi="Times New Roman"/>
              </w:rPr>
            </w:pPr>
          </w:p>
        </w:tc>
      </w:tr>
    </w:tbl>
    <w:p w14:paraId="3DAA950F" w14:textId="77777777" w:rsidR="00542002" w:rsidRPr="00542002" w:rsidRDefault="00542002" w:rsidP="00542002">
      <w:pPr>
        <w:autoSpaceDN/>
        <w:spacing w:after="0" w:line="240" w:lineRule="auto"/>
        <w:jc w:val="both"/>
        <w:textAlignment w:val="auto"/>
        <w:rPr>
          <w:rFonts w:ascii="Times New Roman" w:eastAsiaTheme="minorEastAsia" w:hAnsi="Times New Roman"/>
          <w:b/>
          <w:lang w:eastAsia="lt-LT"/>
        </w:rPr>
      </w:pPr>
    </w:p>
    <w:p w14:paraId="54253D82" w14:textId="6DED507F" w:rsidR="00542002" w:rsidRPr="00542002" w:rsidRDefault="00542002" w:rsidP="00542002">
      <w:pPr>
        <w:autoSpaceDN/>
        <w:spacing w:after="0" w:line="240" w:lineRule="auto"/>
        <w:jc w:val="both"/>
        <w:textAlignment w:val="auto"/>
        <w:rPr>
          <w:rFonts w:ascii="Times New Roman" w:eastAsiaTheme="minorEastAsia" w:hAnsi="Times New Roman"/>
          <w:bCs/>
          <w:szCs w:val="24"/>
          <w:lang w:eastAsia="lt-LT"/>
        </w:rPr>
      </w:pPr>
      <w:r>
        <w:rPr>
          <w:rFonts w:ascii="Times New Roman" w:eastAsiaTheme="minorEastAsia" w:hAnsi="Times New Roman"/>
          <w:bCs/>
          <w:szCs w:val="24"/>
          <w:lang w:eastAsia="lt-LT"/>
        </w:rPr>
        <w:t>5</w:t>
      </w:r>
      <w:r w:rsidRPr="00542002">
        <w:rPr>
          <w:rFonts w:ascii="Times New Roman" w:eastAsiaTheme="minorEastAsia" w:hAnsi="Times New Roman"/>
          <w:bCs/>
          <w:szCs w:val="24"/>
          <w:lang w:eastAsia="lt-LT"/>
        </w:rPr>
        <w:t xml:space="preserve"> lentelė.</w:t>
      </w:r>
      <w:r w:rsidRPr="00542002">
        <w:rPr>
          <w:rFonts w:ascii="Times New Roman" w:eastAsiaTheme="minorEastAsia" w:hAnsi="Times New Roman"/>
          <w:b/>
          <w:szCs w:val="24"/>
          <w:lang w:eastAsia="lt-LT"/>
        </w:rPr>
        <w:t xml:space="preserve"> Konfidenciali informacija</w:t>
      </w:r>
      <w:r w:rsidRPr="00542002">
        <w:rPr>
          <w:rFonts w:ascii="Times New Roman" w:eastAsiaTheme="minorEastAsia" w:hAnsi="Times New Roman"/>
          <w:b/>
          <w:szCs w:val="24"/>
          <w:vertAlign w:val="superscript"/>
          <w:lang w:eastAsia="lt-LT"/>
        </w:rPr>
        <w:footnoteReference w:id="2"/>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561"/>
        <w:gridCol w:w="4561"/>
      </w:tblGrid>
      <w:tr w:rsidR="00542002" w:rsidRPr="00542002" w14:paraId="4870D7FA" w14:textId="77777777" w:rsidTr="00571585">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B594FF" w14:textId="77777777" w:rsidR="00542002" w:rsidRPr="00542002" w:rsidRDefault="00542002" w:rsidP="00542002">
            <w:pPr>
              <w:autoSpaceDN/>
              <w:spacing w:after="0" w:line="240" w:lineRule="auto"/>
              <w:jc w:val="center"/>
              <w:textAlignment w:val="auto"/>
              <w:rPr>
                <w:rFonts w:ascii="Times New Roman" w:eastAsiaTheme="minorEastAsia" w:hAnsi="Times New Roman"/>
                <w:b/>
                <w:lang w:eastAsia="lt-LT"/>
              </w:rPr>
            </w:pPr>
            <w:r w:rsidRPr="00542002">
              <w:rPr>
                <w:rFonts w:ascii="Times New Roman" w:eastAsiaTheme="minorEastAsia" w:hAnsi="Times New Roman"/>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21BC46" w14:textId="77777777" w:rsidR="00542002" w:rsidRPr="00542002" w:rsidRDefault="00542002" w:rsidP="00542002">
            <w:pPr>
              <w:autoSpaceDN/>
              <w:spacing w:after="0" w:line="240" w:lineRule="auto"/>
              <w:jc w:val="center"/>
              <w:textAlignment w:val="auto"/>
              <w:rPr>
                <w:rFonts w:ascii="Times New Roman" w:eastAsiaTheme="minorEastAsia" w:hAnsi="Times New Roman"/>
                <w:b/>
                <w:lang w:eastAsia="lt-LT"/>
              </w:rPr>
            </w:pPr>
            <w:r w:rsidRPr="00542002">
              <w:rPr>
                <w:rFonts w:ascii="Times New Roman" w:eastAsiaTheme="minorEastAsia" w:hAnsi="Times New Roman"/>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2140A7C4" w14:textId="77777777" w:rsidR="00542002" w:rsidRPr="00542002" w:rsidRDefault="00542002" w:rsidP="00542002">
            <w:pPr>
              <w:autoSpaceDN/>
              <w:spacing w:after="0" w:line="240" w:lineRule="auto"/>
              <w:jc w:val="center"/>
              <w:textAlignment w:val="auto"/>
              <w:rPr>
                <w:rFonts w:ascii="Times New Roman" w:eastAsiaTheme="minorEastAsia" w:hAnsi="Times New Roman"/>
                <w:b/>
                <w:lang w:eastAsia="lt-LT"/>
              </w:rPr>
            </w:pPr>
            <w:r w:rsidRPr="00542002">
              <w:rPr>
                <w:rFonts w:ascii="Times New Roman" w:eastAsiaTheme="minorEastAsia" w:hAnsi="Times New Roman"/>
                <w:b/>
                <w:lang w:eastAsia="lt-LT"/>
              </w:rPr>
              <w:t>Paaiškinimai, įrodantys, kad šios lentelės 2 stulpelyje nurodyta informacija yra konfidenciali</w:t>
            </w:r>
          </w:p>
        </w:tc>
      </w:tr>
      <w:tr w:rsidR="00542002" w:rsidRPr="00542002" w14:paraId="13F77646" w14:textId="77777777" w:rsidTr="00571585">
        <w:trPr>
          <w:trHeight w:val="283"/>
        </w:trPr>
        <w:tc>
          <w:tcPr>
            <w:tcW w:w="286" w:type="pct"/>
            <w:tcBorders>
              <w:top w:val="single" w:sz="4" w:space="0" w:color="auto"/>
              <w:left w:val="single" w:sz="4" w:space="0" w:color="auto"/>
              <w:bottom w:val="single" w:sz="4" w:space="0" w:color="auto"/>
              <w:right w:val="single" w:sz="4" w:space="0" w:color="auto"/>
            </w:tcBorders>
          </w:tcPr>
          <w:p w14:paraId="2C1A807E" w14:textId="77777777" w:rsidR="00542002" w:rsidRPr="00542002" w:rsidRDefault="00542002" w:rsidP="00542002">
            <w:pPr>
              <w:autoSpaceDN/>
              <w:spacing w:after="0" w:line="259" w:lineRule="auto"/>
              <w:jc w:val="both"/>
              <w:textAlignment w:val="auto"/>
              <w:rPr>
                <w:rFonts w:ascii="Times New Roman" w:eastAsiaTheme="minorEastAsia" w:hAnsi="Times New Roman"/>
                <w:sz w:val="20"/>
                <w:szCs w:val="20"/>
                <w:lang w:eastAsia="lt-LT"/>
              </w:rPr>
            </w:pPr>
            <w:r w:rsidRPr="00542002">
              <w:rPr>
                <w:rFonts w:ascii="Times New Roman" w:eastAsiaTheme="minorEastAsia" w:hAnsi="Times New Roman"/>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0FC0201E" w14:textId="77777777" w:rsidR="00542002" w:rsidRPr="00542002" w:rsidRDefault="00542002" w:rsidP="00542002">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589CD72B" w14:textId="77777777" w:rsidR="00542002" w:rsidRPr="00542002" w:rsidRDefault="00542002" w:rsidP="00542002">
            <w:pPr>
              <w:autoSpaceDN/>
              <w:spacing w:after="0" w:line="259" w:lineRule="auto"/>
              <w:jc w:val="both"/>
              <w:textAlignment w:val="auto"/>
              <w:rPr>
                <w:rFonts w:ascii="Times New Roman" w:eastAsiaTheme="minorEastAsia" w:hAnsi="Times New Roman"/>
                <w:sz w:val="20"/>
                <w:szCs w:val="20"/>
                <w:lang w:eastAsia="lt-LT"/>
              </w:rPr>
            </w:pPr>
          </w:p>
        </w:tc>
      </w:tr>
      <w:tr w:rsidR="00542002" w:rsidRPr="00542002" w14:paraId="07D9F1E5" w14:textId="77777777" w:rsidTr="00571585">
        <w:trPr>
          <w:trHeight w:val="283"/>
        </w:trPr>
        <w:tc>
          <w:tcPr>
            <w:tcW w:w="286" w:type="pct"/>
            <w:tcBorders>
              <w:top w:val="single" w:sz="4" w:space="0" w:color="auto"/>
              <w:left w:val="single" w:sz="4" w:space="0" w:color="auto"/>
              <w:bottom w:val="single" w:sz="4" w:space="0" w:color="auto"/>
              <w:right w:val="single" w:sz="4" w:space="0" w:color="auto"/>
            </w:tcBorders>
          </w:tcPr>
          <w:p w14:paraId="17811341" w14:textId="77777777" w:rsidR="00542002" w:rsidRPr="00542002" w:rsidRDefault="00542002" w:rsidP="00542002">
            <w:pPr>
              <w:autoSpaceDN/>
              <w:spacing w:after="0" w:line="259" w:lineRule="auto"/>
              <w:jc w:val="both"/>
              <w:textAlignment w:val="auto"/>
              <w:rPr>
                <w:rFonts w:ascii="Times New Roman" w:eastAsiaTheme="minorEastAsia" w:hAnsi="Times New Roman"/>
                <w:sz w:val="20"/>
                <w:szCs w:val="20"/>
                <w:lang w:eastAsia="lt-LT"/>
              </w:rPr>
            </w:pPr>
            <w:r w:rsidRPr="00542002">
              <w:rPr>
                <w:rFonts w:ascii="Times New Roman" w:eastAsiaTheme="minorEastAsia" w:hAnsi="Times New Roman"/>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4DCC6474" w14:textId="77777777" w:rsidR="00542002" w:rsidRPr="00542002" w:rsidRDefault="00542002" w:rsidP="00542002">
            <w:pPr>
              <w:tabs>
                <w:tab w:val="left" w:pos="1296"/>
                <w:tab w:val="center" w:pos="4819"/>
                <w:tab w:val="right" w:pos="9638"/>
              </w:tabs>
              <w:autoSpaceDN/>
              <w:spacing w:after="0" w:line="240" w:lineRule="auto"/>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353686B1" w14:textId="77777777" w:rsidR="00542002" w:rsidRPr="00542002" w:rsidRDefault="00542002" w:rsidP="00542002">
            <w:pPr>
              <w:autoSpaceDN/>
              <w:spacing w:after="0" w:line="259" w:lineRule="auto"/>
              <w:jc w:val="both"/>
              <w:textAlignment w:val="auto"/>
              <w:rPr>
                <w:rFonts w:ascii="Times New Roman" w:eastAsiaTheme="minorEastAsia" w:hAnsi="Times New Roman"/>
                <w:sz w:val="20"/>
                <w:szCs w:val="20"/>
                <w:lang w:eastAsia="lt-LT"/>
              </w:rPr>
            </w:pPr>
          </w:p>
        </w:tc>
      </w:tr>
      <w:tr w:rsidR="00542002" w:rsidRPr="00542002" w14:paraId="38AD2BFA" w14:textId="77777777" w:rsidTr="00571585">
        <w:trPr>
          <w:trHeight w:val="283"/>
        </w:trPr>
        <w:tc>
          <w:tcPr>
            <w:tcW w:w="286" w:type="pct"/>
            <w:tcBorders>
              <w:top w:val="single" w:sz="4" w:space="0" w:color="auto"/>
              <w:left w:val="single" w:sz="4" w:space="0" w:color="auto"/>
              <w:bottom w:val="single" w:sz="4" w:space="0" w:color="auto"/>
              <w:right w:val="single" w:sz="4" w:space="0" w:color="auto"/>
            </w:tcBorders>
          </w:tcPr>
          <w:p w14:paraId="4F219D81" w14:textId="77777777" w:rsidR="00542002" w:rsidRPr="00542002" w:rsidRDefault="00542002" w:rsidP="00542002">
            <w:pPr>
              <w:autoSpaceDN/>
              <w:spacing w:after="0" w:line="259" w:lineRule="auto"/>
              <w:jc w:val="both"/>
              <w:textAlignment w:val="auto"/>
              <w:rPr>
                <w:rFonts w:ascii="Times New Roman" w:eastAsiaTheme="minorEastAsia" w:hAnsi="Times New Roman"/>
                <w:sz w:val="20"/>
                <w:szCs w:val="20"/>
                <w:lang w:eastAsia="lt-LT"/>
              </w:rPr>
            </w:pPr>
            <w:r w:rsidRPr="00542002">
              <w:rPr>
                <w:rFonts w:ascii="Times New Roman" w:eastAsiaTheme="minorEastAsia" w:hAnsi="Times New Roman"/>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57A44A5C" w14:textId="77777777" w:rsidR="00542002" w:rsidRPr="00542002" w:rsidRDefault="00542002" w:rsidP="00542002">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bottom w:val="single" w:sz="4" w:space="0" w:color="auto"/>
              <w:right w:val="single" w:sz="4" w:space="0" w:color="auto"/>
            </w:tcBorders>
          </w:tcPr>
          <w:p w14:paraId="54C585DC" w14:textId="77777777" w:rsidR="00542002" w:rsidRPr="00542002" w:rsidRDefault="00542002" w:rsidP="00542002">
            <w:pPr>
              <w:autoSpaceDN/>
              <w:spacing w:after="0" w:line="259" w:lineRule="auto"/>
              <w:jc w:val="both"/>
              <w:textAlignment w:val="auto"/>
              <w:rPr>
                <w:rFonts w:ascii="Times New Roman" w:eastAsiaTheme="minorEastAsia" w:hAnsi="Times New Roman"/>
                <w:sz w:val="20"/>
                <w:szCs w:val="20"/>
                <w:lang w:eastAsia="lt-LT"/>
              </w:rPr>
            </w:pPr>
          </w:p>
        </w:tc>
      </w:tr>
    </w:tbl>
    <w:p w14:paraId="667CF49A" w14:textId="77777777" w:rsidR="00542002" w:rsidRPr="00542002" w:rsidRDefault="00542002" w:rsidP="00542002">
      <w:pPr>
        <w:autoSpaceDN/>
        <w:spacing w:after="0" w:line="240" w:lineRule="auto"/>
        <w:ind w:firstLine="851"/>
        <w:jc w:val="both"/>
        <w:textAlignment w:val="auto"/>
        <w:rPr>
          <w:rFonts w:ascii="Times New Roman" w:eastAsiaTheme="minorEastAsia" w:hAnsi="Times New Roman"/>
          <w:bCs/>
          <w:i/>
          <w:sz w:val="20"/>
          <w:szCs w:val="20"/>
          <w:lang w:eastAsia="lt-LT"/>
        </w:rPr>
      </w:pPr>
      <w:r w:rsidRPr="00542002">
        <w:rPr>
          <w:rFonts w:ascii="Times New Roman" w:eastAsiaTheme="minorEastAsia" w:hAnsi="Times New Roman"/>
          <w:bCs/>
          <w:i/>
          <w:sz w:val="20"/>
          <w:szCs w:val="20"/>
          <w:lang w:eastAsia="lt-LT"/>
        </w:rPr>
        <w:t xml:space="preserve">Vadovaujantis Viešųjų pirkimo įstatymo 86 straipsnio 9 dalimi, </w:t>
      </w:r>
      <w:r w:rsidRPr="00542002">
        <w:rPr>
          <w:rFonts w:ascii="Times New Roman" w:eastAsiaTheme="minorEastAsia" w:hAnsi="Times New Roman"/>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2C0AF87" w14:textId="77777777" w:rsidR="00542002" w:rsidRPr="00542002" w:rsidRDefault="00542002" w:rsidP="00542002">
      <w:pPr>
        <w:autoSpaceDN/>
        <w:spacing w:after="0" w:line="240" w:lineRule="auto"/>
        <w:jc w:val="both"/>
        <w:textAlignment w:val="auto"/>
        <w:rPr>
          <w:rFonts w:ascii="Times New Roman" w:eastAsiaTheme="minorEastAsia" w:hAnsi="Times New Roman"/>
          <w:b/>
          <w:bCs/>
          <w:sz w:val="20"/>
          <w:szCs w:val="20"/>
          <w:lang w:eastAsia="lt-LT"/>
        </w:rPr>
      </w:pPr>
    </w:p>
    <w:p w14:paraId="151ACA5A" w14:textId="77777777" w:rsidR="00542002" w:rsidRPr="00542002" w:rsidRDefault="00542002" w:rsidP="00542002">
      <w:pPr>
        <w:autoSpaceDN/>
        <w:spacing w:after="0" w:line="240" w:lineRule="auto"/>
        <w:jc w:val="both"/>
        <w:textAlignment w:val="auto"/>
        <w:rPr>
          <w:rFonts w:ascii="Times New Roman" w:hAnsi="Times New Roman"/>
        </w:rPr>
      </w:pPr>
    </w:p>
    <w:p w14:paraId="3FD19F49" w14:textId="77777777" w:rsidR="00542002" w:rsidRPr="00542002" w:rsidRDefault="00542002" w:rsidP="00542002">
      <w:pPr>
        <w:autoSpaceDN/>
        <w:spacing w:line="259" w:lineRule="auto"/>
        <w:jc w:val="both"/>
        <w:textAlignment w:val="auto"/>
        <w:rPr>
          <w:rFonts w:ascii="Times New Roman" w:eastAsiaTheme="minorEastAsia" w:hAnsi="Times New Roman"/>
          <w:szCs w:val="24"/>
          <w:lang w:eastAsia="lt-LT"/>
        </w:rPr>
      </w:pPr>
      <w:r w:rsidRPr="00542002">
        <w:rPr>
          <w:rFonts w:ascii="Times New Roman" w:eastAsiaTheme="minorEastAsia" w:hAnsi="Times New Roman"/>
          <w:b/>
          <w:bCs/>
          <w:lang w:eastAsia="lt-LT"/>
        </w:rPr>
        <w:lastRenderedPageBreak/>
        <w:t>Pasiūlymas galioja</w:t>
      </w:r>
      <w:r w:rsidRPr="00542002">
        <w:rPr>
          <w:rFonts w:ascii="Times New Roman" w:eastAsiaTheme="minorEastAsia" w:hAnsi="Times New Roman"/>
          <w:lang w:eastAsia="lt-LT"/>
        </w:rPr>
        <w:t xml:space="preserve"> </w:t>
      </w:r>
      <w:r w:rsidRPr="00542002">
        <w:rPr>
          <w:rFonts w:ascii="Times New Roman" w:eastAsiaTheme="minorEastAsia" w:hAnsi="Times New Roman"/>
          <w:b/>
          <w:bCs/>
          <w:lang w:eastAsia="lt-LT"/>
        </w:rPr>
        <w:t>3 (tris) mėnesius nuo pasiūlymų pateikimo termino pabaigos.</w:t>
      </w:r>
    </w:p>
    <w:p w14:paraId="67D87D06" w14:textId="77777777" w:rsidR="00542002" w:rsidRPr="00542002" w:rsidRDefault="00542002" w:rsidP="00542002">
      <w:pPr>
        <w:autoSpaceDN/>
        <w:spacing w:line="259" w:lineRule="auto"/>
        <w:jc w:val="both"/>
        <w:textAlignment w:val="auto"/>
        <w:rPr>
          <w:rFonts w:ascii="Times New Roman" w:eastAsiaTheme="minorEastAsia" w:hAnsi="Times New Roman" w:cstheme="minorBidi"/>
          <w:b/>
          <w:bCs/>
          <w:color w:val="FF0000"/>
          <w:lang w:eastAsia="lt-LT"/>
        </w:rPr>
      </w:pPr>
    </w:p>
    <w:p w14:paraId="77413049" w14:textId="77777777" w:rsidR="00542002" w:rsidRPr="00542002" w:rsidRDefault="00542002" w:rsidP="00542002">
      <w:pPr>
        <w:autoSpaceDN/>
        <w:spacing w:line="259" w:lineRule="auto"/>
        <w:jc w:val="both"/>
        <w:textAlignment w:val="auto"/>
        <w:rPr>
          <w:rFonts w:ascii="Times New Roman" w:eastAsiaTheme="minorEastAsia" w:hAnsi="Times New Roman" w:cstheme="minorBidi"/>
          <w:b/>
          <w:bCs/>
          <w:color w:val="FF0000"/>
          <w:lang w:eastAsia="lt-LT"/>
        </w:rPr>
      </w:pPr>
    </w:p>
    <w:p w14:paraId="0FB4A3B2" w14:textId="77777777" w:rsidR="000B3F84" w:rsidRPr="00542002" w:rsidRDefault="000B3F84" w:rsidP="00C7523E">
      <w:pPr>
        <w:spacing w:after="0" w:line="240" w:lineRule="auto"/>
        <w:jc w:val="both"/>
        <w:rPr>
          <w:rFonts w:ascii="Times New Roman" w:hAnsi="Times New Roman"/>
          <w:sz w:val="16"/>
          <w:szCs w:val="16"/>
        </w:rPr>
      </w:pPr>
    </w:p>
    <w:sectPr w:rsidR="000B3F84" w:rsidRPr="00542002"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1732B" w14:textId="77777777" w:rsidR="004831F4" w:rsidRDefault="004831F4">
      <w:pPr>
        <w:spacing w:after="0" w:line="240" w:lineRule="auto"/>
      </w:pPr>
      <w:r>
        <w:separator/>
      </w:r>
    </w:p>
  </w:endnote>
  <w:endnote w:type="continuationSeparator" w:id="0">
    <w:p w14:paraId="61C70EE2" w14:textId="77777777" w:rsidR="004831F4" w:rsidRDefault="004831F4">
      <w:pPr>
        <w:spacing w:after="0" w:line="240" w:lineRule="auto"/>
      </w:pPr>
      <w:r>
        <w:continuationSeparator/>
      </w:r>
    </w:p>
  </w:endnote>
  <w:endnote w:type="continuationNotice" w:id="1">
    <w:p w14:paraId="186BF749" w14:textId="77777777" w:rsidR="004831F4" w:rsidRDefault="004831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33935" w14:textId="77777777" w:rsidR="004831F4" w:rsidRDefault="004831F4">
      <w:pPr>
        <w:spacing w:after="0" w:line="240" w:lineRule="auto"/>
      </w:pPr>
      <w:r>
        <w:rPr>
          <w:color w:val="000000"/>
        </w:rPr>
        <w:separator/>
      </w:r>
    </w:p>
  </w:footnote>
  <w:footnote w:type="continuationSeparator" w:id="0">
    <w:p w14:paraId="7F469976" w14:textId="77777777" w:rsidR="004831F4" w:rsidRDefault="004831F4">
      <w:pPr>
        <w:spacing w:after="0" w:line="240" w:lineRule="auto"/>
      </w:pPr>
      <w:r>
        <w:continuationSeparator/>
      </w:r>
    </w:p>
  </w:footnote>
  <w:footnote w:type="continuationNotice" w:id="1">
    <w:p w14:paraId="38167256" w14:textId="77777777" w:rsidR="004831F4" w:rsidRDefault="004831F4">
      <w:pPr>
        <w:spacing w:after="0" w:line="240" w:lineRule="auto"/>
      </w:pPr>
    </w:p>
  </w:footnote>
  <w:footnote w:id="2">
    <w:p w14:paraId="1AE649F2" w14:textId="77777777" w:rsidR="00542002" w:rsidRPr="00AE590C" w:rsidRDefault="00542002" w:rsidP="00542002">
      <w:pPr>
        <w:pStyle w:val="FootnoteText"/>
        <w:rPr>
          <w:i/>
        </w:rPr>
      </w:pPr>
      <w:r>
        <w:rPr>
          <w:rStyle w:val="FootnoteReference"/>
        </w:rPr>
        <w:footnoteRef/>
      </w:r>
      <w:r>
        <w:t xml:space="preserve"> </w:t>
      </w:r>
      <w:proofErr w:type="spellStart"/>
      <w:r w:rsidRPr="00AE590C">
        <w:rPr>
          <w:i/>
        </w:rPr>
        <w:t>Pildyti</w:t>
      </w:r>
      <w:proofErr w:type="spellEnd"/>
      <w:r w:rsidRPr="00AE590C">
        <w:rPr>
          <w:i/>
        </w:rPr>
        <w:t xml:space="preserve"> </w:t>
      </w:r>
      <w:proofErr w:type="spellStart"/>
      <w:r w:rsidRPr="00AE590C">
        <w:rPr>
          <w:i/>
        </w:rPr>
        <w:t>tuomet</w:t>
      </w:r>
      <w:proofErr w:type="spellEnd"/>
      <w:r w:rsidRPr="00AE590C">
        <w:rPr>
          <w:i/>
        </w:rPr>
        <w:t xml:space="preserve">, </w:t>
      </w:r>
      <w:proofErr w:type="spellStart"/>
      <w:r w:rsidRPr="00AE590C">
        <w:rPr>
          <w:i/>
        </w:rPr>
        <w:t>jei</w:t>
      </w:r>
      <w:proofErr w:type="spellEnd"/>
      <w:r w:rsidRPr="00AE590C">
        <w:rPr>
          <w:i/>
        </w:rPr>
        <w:t xml:space="preserve"> bus </w:t>
      </w:r>
      <w:proofErr w:type="spellStart"/>
      <w:r w:rsidRPr="00AE590C">
        <w:rPr>
          <w:i/>
        </w:rPr>
        <w:t>pateikta</w:t>
      </w:r>
      <w:proofErr w:type="spellEnd"/>
      <w:r w:rsidRPr="00AE590C">
        <w:rPr>
          <w:i/>
        </w:rPr>
        <w:t xml:space="preserve"> </w:t>
      </w:r>
      <w:proofErr w:type="spellStart"/>
      <w:r w:rsidRPr="00AE590C">
        <w:rPr>
          <w:i/>
        </w:rPr>
        <w:t>konfidenciali</w:t>
      </w:r>
      <w:proofErr w:type="spellEnd"/>
      <w:r w:rsidRPr="00AE590C">
        <w:rPr>
          <w:i/>
        </w:rPr>
        <w:t xml:space="preserve"> </w:t>
      </w:r>
      <w:proofErr w:type="spellStart"/>
      <w:r w:rsidRPr="00AE590C">
        <w:rPr>
          <w:i/>
        </w:rPr>
        <w:t>informacija</w:t>
      </w:r>
      <w:proofErr w:type="spellEnd"/>
      <w:r w:rsidRPr="00AE590C">
        <w:rPr>
          <w:i/>
        </w:rPr>
        <w:t xml:space="preserve">. </w:t>
      </w:r>
      <w:proofErr w:type="spellStart"/>
      <w:r w:rsidRPr="00AE590C">
        <w:rPr>
          <w:i/>
        </w:rPr>
        <w:t>Tiekėjas</w:t>
      </w:r>
      <w:proofErr w:type="spellEnd"/>
      <w:r w:rsidRPr="00AE590C">
        <w:rPr>
          <w:i/>
        </w:rPr>
        <w:t xml:space="preserve"> </w:t>
      </w:r>
      <w:proofErr w:type="spellStart"/>
      <w:r w:rsidRPr="00AE590C">
        <w:rPr>
          <w:i/>
        </w:rPr>
        <w:t>negali</w:t>
      </w:r>
      <w:proofErr w:type="spellEnd"/>
      <w:r w:rsidRPr="00AE590C">
        <w:rPr>
          <w:i/>
        </w:rPr>
        <w:t xml:space="preserve"> </w:t>
      </w:r>
      <w:proofErr w:type="spellStart"/>
      <w:r w:rsidRPr="00AE590C">
        <w:rPr>
          <w:i/>
        </w:rPr>
        <w:t>nurodyti</w:t>
      </w:r>
      <w:proofErr w:type="spellEnd"/>
      <w:r w:rsidRPr="00AE590C">
        <w:rPr>
          <w:i/>
        </w:rPr>
        <w:t xml:space="preserve">, </w:t>
      </w:r>
      <w:proofErr w:type="spellStart"/>
      <w:r w:rsidRPr="00AE590C">
        <w:rPr>
          <w:i/>
        </w:rPr>
        <w:t>kad</w:t>
      </w:r>
      <w:proofErr w:type="spellEnd"/>
      <w:r w:rsidRPr="00AE590C">
        <w:rPr>
          <w:i/>
        </w:rPr>
        <w:t xml:space="preserve"> </w:t>
      </w:r>
      <w:proofErr w:type="spellStart"/>
      <w:r w:rsidRPr="00AE590C">
        <w:rPr>
          <w:i/>
        </w:rPr>
        <w:t>konfidenciali</w:t>
      </w:r>
      <w:proofErr w:type="spellEnd"/>
      <w:r w:rsidRPr="00AE590C">
        <w:rPr>
          <w:i/>
        </w:rPr>
        <w:t xml:space="preserve"> </w:t>
      </w:r>
      <w:proofErr w:type="spellStart"/>
      <w:r w:rsidRPr="00AE590C">
        <w:rPr>
          <w:i/>
        </w:rPr>
        <w:t>yra</w:t>
      </w:r>
      <w:proofErr w:type="spellEnd"/>
      <w:r w:rsidRPr="00AE590C">
        <w:rPr>
          <w:i/>
        </w:rPr>
        <w:t xml:space="preserve"> </w:t>
      </w:r>
      <w:proofErr w:type="spellStart"/>
      <w:r w:rsidRPr="00AE590C">
        <w:rPr>
          <w:bCs/>
          <w:i/>
        </w:rPr>
        <w:t>informacija</w:t>
      </w:r>
      <w:proofErr w:type="spellEnd"/>
      <w:r w:rsidRPr="00AE590C">
        <w:rPr>
          <w:bCs/>
          <w:i/>
        </w:rPr>
        <w:t xml:space="preserve"> </w:t>
      </w:r>
      <w:proofErr w:type="spellStart"/>
      <w:r w:rsidRPr="00AE590C">
        <w:rPr>
          <w:bCs/>
          <w:i/>
        </w:rPr>
        <w:t>nurodyta</w:t>
      </w:r>
      <w:proofErr w:type="spellEnd"/>
      <w:r w:rsidRPr="00AE590C">
        <w:rPr>
          <w:bCs/>
          <w:i/>
        </w:rPr>
        <w:t xml:space="preserve"> </w:t>
      </w:r>
      <w:proofErr w:type="spellStart"/>
      <w:r w:rsidRPr="00AE590C">
        <w:rPr>
          <w:bCs/>
          <w:i/>
        </w:rPr>
        <w:t>Viešųjų</w:t>
      </w:r>
      <w:proofErr w:type="spellEnd"/>
      <w:r w:rsidRPr="00AE590C">
        <w:rPr>
          <w:bCs/>
          <w:i/>
        </w:rPr>
        <w:t xml:space="preserve"> </w:t>
      </w:r>
      <w:proofErr w:type="spellStart"/>
      <w:r w:rsidRPr="00AE590C">
        <w:rPr>
          <w:bCs/>
          <w:i/>
        </w:rPr>
        <w:t>pirkimų</w:t>
      </w:r>
      <w:proofErr w:type="spellEnd"/>
      <w:r w:rsidRPr="00AE590C">
        <w:rPr>
          <w:bCs/>
          <w:i/>
        </w:rPr>
        <w:t xml:space="preserve"> </w:t>
      </w:r>
      <w:proofErr w:type="spellStart"/>
      <w:r w:rsidRPr="00AE590C">
        <w:rPr>
          <w:bCs/>
          <w:i/>
        </w:rPr>
        <w:t>įstatymo</w:t>
      </w:r>
      <w:proofErr w:type="spellEnd"/>
      <w:r w:rsidRPr="00AE590C">
        <w:rPr>
          <w:bCs/>
          <w:i/>
        </w:rPr>
        <w:t xml:space="preserve"> 20 </w:t>
      </w:r>
      <w:proofErr w:type="spellStart"/>
      <w:r w:rsidRPr="00AE590C">
        <w:rPr>
          <w:bCs/>
          <w:i/>
        </w:rPr>
        <w:t>straipsnio</w:t>
      </w:r>
      <w:proofErr w:type="spellEnd"/>
      <w:r w:rsidRPr="00AE590C">
        <w:rPr>
          <w:bCs/>
          <w:i/>
        </w:rPr>
        <w:t xml:space="preserve"> 2 </w:t>
      </w:r>
      <w:proofErr w:type="spellStart"/>
      <w:r w:rsidRPr="00AE590C">
        <w:rPr>
          <w:bCs/>
          <w:i/>
        </w:rPr>
        <w:t>punkte</w:t>
      </w:r>
      <w:proofErr w:type="spellEnd"/>
      <w:r w:rsidRPr="00AE590C">
        <w:rPr>
          <w:bCs/>
          <w:i/>
        </w:rPr>
        <w:t xml:space="preserve">. Jei </w:t>
      </w:r>
      <w:proofErr w:type="spellStart"/>
      <w:r w:rsidRPr="00AE590C">
        <w:rPr>
          <w:bCs/>
          <w:i/>
        </w:rPr>
        <w:t>Tiekėjas</w:t>
      </w:r>
      <w:proofErr w:type="spellEnd"/>
      <w:r w:rsidRPr="00AE590C">
        <w:rPr>
          <w:i/>
        </w:rPr>
        <w:t xml:space="preserve"> </w:t>
      </w:r>
      <w:proofErr w:type="spellStart"/>
      <w:r w:rsidRPr="00AE590C">
        <w:rPr>
          <w:i/>
        </w:rPr>
        <w:t>nenurodo</w:t>
      </w:r>
      <w:proofErr w:type="spellEnd"/>
      <w:r w:rsidRPr="00AE590C">
        <w:rPr>
          <w:i/>
        </w:rPr>
        <w:t xml:space="preserve"> </w:t>
      </w:r>
      <w:proofErr w:type="spellStart"/>
      <w:r w:rsidRPr="00AE590C">
        <w:rPr>
          <w:i/>
        </w:rPr>
        <w:t>konfidencialios</w:t>
      </w:r>
      <w:proofErr w:type="spellEnd"/>
      <w:r w:rsidRPr="00AE590C">
        <w:rPr>
          <w:i/>
        </w:rPr>
        <w:t xml:space="preserve"> </w:t>
      </w:r>
      <w:proofErr w:type="spellStart"/>
      <w:r w:rsidRPr="00AE590C">
        <w:rPr>
          <w:i/>
        </w:rPr>
        <w:t>informacijos</w:t>
      </w:r>
      <w:proofErr w:type="spellEnd"/>
      <w:r w:rsidRPr="00AE590C">
        <w:rPr>
          <w:i/>
        </w:rPr>
        <w:t xml:space="preserve">, </w:t>
      </w:r>
      <w:proofErr w:type="spellStart"/>
      <w:r w:rsidRPr="00AE590C">
        <w:rPr>
          <w:i/>
        </w:rPr>
        <w:t>laikoma</w:t>
      </w:r>
      <w:proofErr w:type="spellEnd"/>
      <w:r w:rsidRPr="00AE590C">
        <w:rPr>
          <w:i/>
        </w:rPr>
        <w:t xml:space="preserve">, </w:t>
      </w:r>
      <w:proofErr w:type="spellStart"/>
      <w:r w:rsidRPr="00AE590C">
        <w:rPr>
          <w:i/>
        </w:rPr>
        <w:t>kad</w:t>
      </w:r>
      <w:proofErr w:type="spellEnd"/>
      <w:r w:rsidRPr="00AE590C">
        <w:rPr>
          <w:i/>
        </w:rPr>
        <w:t xml:space="preserve"> </w:t>
      </w:r>
      <w:proofErr w:type="spellStart"/>
      <w:r w:rsidRPr="00AE590C">
        <w:rPr>
          <w:i/>
        </w:rPr>
        <w:t>tokios</w:t>
      </w:r>
      <w:proofErr w:type="spellEnd"/>
      <w:r w:rsidRPr="00AE590C">
        <w:rPr>
          <w:i/>
        </w:rPr>
        <w:t xml:space="preserve"> </w:t>
      </w:r>
      <w:proofErr w:type="spellStart"/>
      <w:r w:rsidRPr="00AE590C">
        <w:rPr>
          <w:bCs/>
          <w:i/>
        </w:rPr>
        <w:t>Tiekėjo</w:t>
      </w:r>
      <w:proofErr w:type="spellEnd"/>
      <w:r w:rsidRPr="00AE590C">
        <w:rPr>
          <w:i/>
        </w:rPr>
        <w:t xml:space="preserve"> </w:t>
      </w:r>
      <w:proofErr w:type="spellStart"/>
      <w:r w:rsidRPr="00AE590C">
        <w:rPr>
          <w:i/>
        </w:rPr>
        <w:t>pasiūlyme</w:t>
      </w:r>
      <w:proofErr w:type="spellEnd"/>
      <w:r w:rsidRPr="00AE590C">
        <w:rPr>
          <w:i/>
        </w:rPr>
        <w:t xml:space="preserve"> </w:t>
      </w:r>
      <w:proofErr w:type="spellStart"/>
      <w:r w:rsidRPr="00AE590C">
        <w:rPr>
          <w:i/>
        </w:rPr>
        <w:t>nėra</w:t>
      </w:r>
      <w:proofErr w:type="spellEnd"/>
      <w:r w:rsidRPr="00AE590C">
        <w:rPr>
          <w:i/>
        </w:rPr>
        <w:t>.</w:t>
      </w:r>
      <w:r w:rsidRPr="00AE590C">
        <w:rPr>
          <w:bCs/>
          <w:i/>
        </w:rPr>
        <w:t xml:space="preserve"> </w:t>
      </w:r>
    </w:p>
    <w:p w14:paraId="0FAF9246" w14:textId="77777777" w:rsidR="00542002" w:rsidRDefault="00542002" w:rsidP="0054200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DD1E" w14:textId="3EA238B8" w:rsidR="002A71D1" w:rsidRDefault="009815FE" w:rsidP="002A71D1">
    <w:pPr>
      <w:pStyle w:val="Header"/>
      <w:jc w:val="right"/>
    </w:pPr>
    <w:r>
      <w:t>2</w:t>
    </w:r>
    <w:r w:rsidR="002A71D1" w:rsidRPr="002A71D1">
      <w:t xml:space="preserve"> priedas</w:t>
    </w:r>
  </w:p>
  <w:p w14:paraId="44A171D6" w14:textId="0486B44F" w:rsidR="002A71D1" w:rsidRDefault="002A71D1" w:rsidP="002A71D1">
    <w:pPr>
      <w:pStyle w:val="Header"/>
      <w:jc w:val="right"/>
    </w:pP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0"/>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1"/>
  </w:num>
  <w:num w:numId="12" w16cid:durableId="178858022">
    <w:abstractNumId w:val="22"/>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7AD7"/>
    <w:rsid w:val="00040854"/>
    <w:rsid w:val="000422E3"/>
    <w:rsid w:val="00044EA9"/>
    <w:rsid w:val="000507A2"/>
    <w:rsid w:val="0005158A"/>
    <w:rsid w:val="00052E21"/>
    <w:rsid w:val="0005363F"/>
    <w:rsid w:val="00054DA0"/>
    <w:rsid w:val="0005526D"/>
    <w:rsid w:val="000570BE"/>
    <w:rsid w:val="00057240"/>
    <w:rsid w:val="000606C3"/>
    <w:rsid w:val="000606FB"/>
    <w:rsid w:val="00061204"/>
    <w:rsid w:val="0006499D"/>
    <w:rsid w:val="00064AF0"/>
    <w:rsid w:val="00066D7B"/>
    <w:rsid w:val="00067164"/>
    <w:rsid w:val="00072505"/>
    <w:rsid w:val="000755D2"/>
    <w:rsid w:val="00076813"/>
    <w:rsid w:val="000808AE"/>
    <w:rsid w:val="00082044"/>
    <w:rsid w:val="00084049"/>
    <w:rsid w:val="00085DDA"/>
    <w:rsid w:val="00087906"/>
    <w:rsid w:val="00087C1D"/>
    <w:rsid w:val="000939EE"/>
    <w:rsid w:val="00095CB8"/>
    <w:rsid w:val="00097FCF"/>
    <w:rsid w:val="000A07C1"/>
    <w:rsid w:val="000A095B"/>
    <w:rsid w:val="000A29D7"/>
    <w:rsid w:val="000A40A3"/>
    <w:rsid w:val="000A6098"/>
    <w:rsid w:val="000B329E"/>
    <w:rsid w:val="000B3F84"/>
    <w:rsid w:val="000B42F1"/>
    <w:rsid w:val="000B4B75"/>
    <w:rsid w:val="000B65A9"/>
    <w:rsid w:val="000B65B6"/>
    <w:rsid w:val="000C1168"/>
    <w:rsid w:val="000C1C4F"/>
    <w:rsid w:val="000C55AC"/>
    <w:rsid w:val="000D0817"/>
    <w:rsid w:val="000D2866"/>
    <w:rsid w:val="000D3E73"/>
    <w:rsid w:val="000E0BD1"/>
    <w:rsid w:val="000E2824"/>
    <w:rsid w:val="000E380D"/>
    <w:rsid w:val="000E7314"/>
    <w:rsid w:val="000E79DA"/>
    <w:rsid w:val="000F0A32"/>
    <w:rsid w:val="000F220F"/>
    <w:rsid w:val="000F28F4"/>
    <w:rsid w:val="000F2CD5"/>
    <w:rsid w:val="00102863"/>
    <w:rsid w:val="0010707D"/>
    <w:rsid w:val="00111FF2"/>
    <w:rsid w:val="00114974"/>
    <w:rsid w:val="00115979"/>
    <w:rsid w:val="00115FEA"/>
    <w:rsid w:val="00116D65"/>
    <w:rsid w:val="001208A6"/>
    <w:rsid w:val="00122611"/>
    <w:rsid w:val="001238E2"/>
    <w:rsid w:val="001254D2"/>
    <w:rsid w:val="00127AA6"/>
    <w:rsid w:val="00132A7F"/>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285"/>
    <w:rsid w:val="00147315"/>
    <w:rsid w:val="00147AA1"/>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8"/>
    <w:rsid w:val="00176BF3"/>
    <w:rsid w:val="0018043B"/>
    <w:rsid w:val="0018099B"/>
    <w:rsid w:val="00185F67"/>
    <w:rsid w:val="001861A9"/>
    <w:rsid w:val="00192AEF"/>
    <w:rsid w:val="001932F1"/>
    <w:rsid w:val="001954EC"/>
    <w:rsid w:val="00195D6C"/>
    <w:rsid w:val="001A0EAD"/>
    <w:rsid w:val="001A2804"/>
    <w:rsid w:val="001A28A2"/>
    <w:rsid w:val="001A4535"/>
    <w:rsid w:val="001A5653"/>
    <w:rsid w:val="001A578F"/>
    <w:rsid w:val="001A6363"/>
    <w:rsid w:val="001B0054"/>
    <w:rsid w:val="001B2711"/>
    <w:rsid w:val="001B2BA5"/>
    <w:rsid w:val="001B3BE2"/>
    <w:rsid w:val="001B3E3C"/>
    <w:rsid w:val="001B754B"/>
    <w:rsid w:val="001C2B98"/>
    <w:rsid w:val="001C4B89"/>
    <w:rsid w:val="001C717C"/>
    <w:rsid w:val="001C749F"/>
    <w:rsid w:val="001C7D2D"/>
    <w:rsid w:val="001D013E"/>
    <w:rsid w:val="001D1598"/>
    <w:rsid w:val="001D4DB3"/>
    <w:rsid w:val="001D565D"/>
    <w:rsid w:val="001D58D0"/>
    <w:rsid w:val="001E606A"/>
    <w:rsid w:val="001E7280"/>
    <w:rsid w:val="001F2582"/>
    <w:rsid w:val="001F2DC0"/>
    <w:rsid w:val="001F4A3E"/>
    <w:rsid w:val="001F542E"/>
    <w:rsid w:val="001F5FF9"/>
    <w:rsid w:val="00200A7C"/>
    <w:rsid w:val="00203ACE"/>
    <w:rsid w:val="0020441A"/>
    <w:rsid w:val="0020490D"/>
    <w:rsid w:val="0020683B"/>
    <w:rsid w:val="00206A21"/>
    <w:rsid w:val="00212B45"/>
    <w:rsid w:val="00213946"/>
    <w:rsid w:val="002144E4"/>
    <w:rsid w:val="002164BB"/>
    <w:rsid w:val="00220D70"/>
    <w:rsid w:val="002249F2"/>
    <w:rsid w:val="00225293"/>
    <w:rsid w:val="00227C8F"/>
    <w:rsid w:val="00230B3A"/>
    <w:rsid w:val="00233BFF"/>
    <w:rsid w:val="00234761"/>
    <w:rsid w:val="00241302"/>
    <w:rsid w:val="00242A01"/>
    <w:rsid w:val="0024712E"/>
    <w:rsid w:val="00247C7F"/>
    <w:rsid w:val="002502B5"/>
    <w:rsid w:val="00251572"/>
    <w:rsid w:val="002533C2"/>
    <w:rsid w:val="00253C29"/>
    <w:rsid w:val="002576E8"/>
    <w:rsid w:val="00257DE9"/>
    <w:rsid w:val="00257FA5"/>
    <w:rsid w:val="00260954"/>
    <w:rsid w:val="00262CFE"/>
    <w:rsid w:val="002668D2"/>
    <w:rsid w:val="002700D4"/>
    <w:rsid w:val="002705D3"/>
    <w:rsid w:val="00270E9C"/>
    <w:rsid w:val="002739EE"/>
    <w:rsid w:val="002746CD"/>
    <w:rsid w:val="00274A42"/>
    <w:rsid w:val="00274CC6"/>
    <w:rsid w:val="002763B1"/>
    <w:rsid w:val="00276735"/>
    <w:rsid w:val="002770D7"/>
    <w:rsid w:val="002802DE"/>
    <w:rsid w:val="00280CEB"/>
    <w:rsid w:val="002840CF"/>
    <w:rsid w:val="002867BA"/>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5871"/>
    <w:rsid w:val="002D7C65"/>
    <w:rsid w:val="002E487D"/>
    <w:rsid w:val="002E6E86"/>
    <w:rsid w:val="002E78E6"/>
    <w:rsid w:val="002F0C2A"/>
    <w:rsid w:val="002F2F89"/>
    <w:rsid w:val="002F45D3"/>
    <w:rsid w:val="002F5603"/>
    <w:rsid w:val="002F5662"/>
    <w:rsid w:val="002F7C8C"/>
    <w:rsid w:val="00304274"/>
    <w:rsid w:val="00305E7F"/>
    <w:rsid w:val="00310399"/>
    <w:rsid w:val="003119D8"/>
    <w:rsid w:val="00311B53"/>
    <w:rsid w:val="003141F8"/>
    <w:rsid w:val="00317DB9"/>
    <w:rsid w:val="00320F61"/>
    <w:rsid w:val="003223CD"/>
    <w:rsid w:val="00324101"/>
    <w:rsid w:val="00324E4F"/>
    <w:rsid w:val="003316E6"/>
    <w:rsid w:val="00335044"/>
    <w:rsid w:val="00335900"/>
    <w:rsid w:val="00335BCE"/>
    <w:rsid w:val="003363CA"/>
    <w:rsid w:val="00340FB9"/>
    <w:rsid w:val="00341458"/>
    <w:rsid w:val="00341840"/>
    <w:rsid w:val="003418B7"/>
    <w:rsid w:val="00342B77"/>
    <w:rsid w:val="003469BC"/>
    <w:rsid w:val="00347957"/>
    <w:rsid w:val="00350920"/>
    <w:rsid w:val="0035117D"/>
    <w:rsid w:val="003540E6"/>
    <w:rsid w:val="00354A30"/>
    <w:rsid w:val="0035748E"/>
    <w:rsid w:val="00357C19"/>
    <w:rsid w:val="0036276E"/>
    <w:rsid w:val="00370C8D"/>
    <w:rsid w:val="0037116E"/>
    <w:rsid w:val="003720EB"/>
    <w:rsid w:val="00373A54"/>
    <w:rsid w:val="00373EF2"/>
    <w:rsid w:val="00374641"/>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A6CB1"/>
    <w:rsid w:val="003B0680"/>
    <w:rsid w:val="003B09CB"/>
    <w:rsid w:val="003B3ABB"/>
    <w:rsid w:val="003B5C87"/>
    <w:rsid w:val="003B6128"/>
    <w:rsid w:val="003C1CB6"/>
    <w:rsid w:val="003C6320"/>
    <w:rsid w:val="003D1C49"/>
    <w:rsid w:val="003E0312"/>
    <w:rsid w:val="003E17DC"/>
    <w:rsid w:val="003E2E41"/>
    <w:rsid w:val="003E487A"/>
    <w:rsid w:val="003E5A69"/>
    <w:rsid w:val="003E67C1"/>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7558"/>
    <w:rsid w:val="0042162E"/>
    <w:rsid w:val="00422443"/>
    <w:rsid w:val="00422909"/>
    <w:rsid w:val="00423D8E"/>
    <w:rsid w:val="00424B09"/>
    <w:rsid w:val="00425384"/>
    <w:rsid w:val="00425599"/>
    <w:rsid w:val="004264B3"/>
    <w:rsid w:val="004265C0"/>
    <w:rsid w:val="0043062D"/>
    <w:rsid w:val="00431959"/>
    <w:rsid w:val="00444C7B"/>
    <w:rsid w:val="0044507C"/>
    <w:rsid w:val="00445937"/>
    <w:rsid w:val="00445CC4"/>
    <w:rsid w:val="00451BEE"/>
    <w:rsid w:val="00452131"/>
    <w:rsid w:val="00454B00"/>
    <w:rsid w:val="00455671"/>
    <w:rsid w:val="0045682D"/>
    <w:rsid w:val="004568FF"/>
    <w:rsid w:val="004608FD"/>
    <w:rsid w:val="0046170F"/>
    <w:rsid w:val="00461971"/>
    <w:rsid w:val="00462349"/>
    <w:rsid w:val="00465C67"/>
    <w:rsid w:val="0046738B"/>
    <w:rsid w:val="00470534"/>
    <w:rsid w:val="00472717"/>
    <w:rsid w:val="00472A80"/>
    <w:rsid w:val="00473C93"/>
    <w:rsid w:val="00476353"/>
    <w:rsid w:val="00476FA6"/>
    <w:rsid w:val="00477BBE"/>
    <w:rsid w:val="00480F14"/>
    <w:rsid w:val="004813B9"/>
    <w:rsid w:val="00481645"/>
    <w:rsid w:val="00482859"/>
    <w:rsid w:val="004831F4"/>
    <w:rsid w:val="0048396F"/>
    <w:rsid w:val="00485925"/>
    <w:rsid w:val="004863D5"/>
    <w:rsid w:val="00486F40"/>
    <w:rsid w:val="004912F6"/>
    <w:rsid w:val="004948E5"/>
    <w:rsid w:val="00494B8D"/>
    <w:rsid w:val="00495481"/>
    <w:rsid w:val="004957D0"/>
    <w:rsid w:val="00495A4B"/>
    <w:rsid w:val="00496601"/>
    <w:rsid w:val="00497B11"/>
    <w:rsid w:val="004A1522"/>
    <w:rsid w:val="004A1D3A"/>
    <w:rsid w:val="004A2F25"/>
    <w:rsid w:val="004B074D"/>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4F7631"/>
    <w:rsid w:val="00502742"/>
    <w:rsid w:val="0050297A"/>
    <w:rsid w:val="00502D53"/>
    <w:rsid w:val="00503B9C"/>
    <w:rsid w:val="0050529E"/>
    <w:rsid w:val="005071BB"/>
    <w:rsid w:val="0051004C"/>
    <w:rsid w:val="005111CE"/>
    <w:rsid w:val="005123B7"/>
    <w:rsid w:val="0052330B"/>
    <w:rsid w:val="00523F2C"/>
    <w:rsid w:val="00524E63"/>
    <w:rsid w:val="0052528A"/>
    <w:rsid w:val="00526FB3"/>
    <w:rsid w:val="00527594"/>
    <w:rsid w:val="005279B1"/>
    <w:rsid w:val="00530705"/>
    <w:rsid w:val="00531079"/>
    <w:rsid w:val="00535036"/>
    <w:rsid w:val="00535864"/>
    <w:rsid w:val="005359E1"/>
    <w:rsid w:val="0053652D"/>
    <w:rsid w:val="0053793D"/>
    <w:rsid w:val="00537D5D"/>
    <w:rsid w:val="005408D6"/>
    <w:rsid w:val="00540A1B"/>
    <w:rsid w:val="00541D3E"/>
    <w:rsid w:val="00542002"/>
    <w:rsid w:val="005516D8"/>
    <w:rsid w:val="005517FE"/>
    <w:rsid w:val="00552420"/>
    <w:rsid w:val="00552BC4"/>
    <w:rsid w:val="005536E4"/>
    <w:rsid w:val="0055644A"/>
    <w:rsid w:val="00557B5E"/>
    <w:rsid w:val="00560578"/>
    <w:rsid w:val="00563C0A"/>
    <w:rsid w:val="00567E03"/>
    <w:rsid w:val="00572B2F"/>
    <w:rsid w:val="00572CBD"/>
    <w:rsid w:val="00574E33"/>
    <w:rsid w:val="005812A1"/>
    <w:rsid w:val="00583506"/>
    <w:rsid w:val="00583656"/>
    <w:rsid w:val="0059183F"/>
    <w:rsid w:val="00593FAA"/>
    <w:rsid w:val="00594621"/>
    <w:rsid w:val="00594746"/>
    <w:rsid w:val="00595877"/>
    <w:rsid w:val="00596F7B"/>
    <w:rsid w:val="005A2E05"/>
    <w:rsid w:val="005A31B6"/>
    <w:rsid w:val="005A463A"/>
    <w:rsid w:val="005A7BCD"/>
    <w:rsid w:val="005B30B8"/>
    <w:rsid w:val="005B56A6"/>
    <w:rsid w:val="005C1F4C"/>
    <w:rsid w:val="005C2C98"/>
    <w:rsid w:val="005C4781"/>
    <w:rsid w:val="005C7E67"/>
    <w:rsid w:val="005D0054"/>
    <w:rsid w:val="005D165A"/>
    <w:rsid w:val="005D16E7"/>
    <w:rsid w:val="005D3A06"/>
    <w:rsid w:val="005D56BB"/>
    <w:rsid w:val="005D6A53"/>
    <w:rsid w:val="005E0085"/>
    <w:rsid w:val="005E2BE0"/>
    <w:rsid w:val="005E6EC1"/>
    <w:rsid w:val="005E7B76"/>
    <w:rsid w:val="005F0053"/>
    <w:rsid w:val="005F0CE6"/>
    <w:rsid w:val="005F115E"/>
    <w:rsid w:val="005F24EB"/>
    <w:rsid w:val="005F2AC4"/>
    <w:rsid w:val="005F3388"/>
    <w:rsid w:val="005F4DE9"/>
    <w:rsid w:val="005F79E6"/>
    <w:rsid w:val="0060079C"/>
    <w:rsid w:val="0060136D"/>
    <w:rsid w:val="0060353D"/>
    <w:rsid w:val="006043EB"/>
    <w:rsid w:val="0060628F"/>
    <w:rsid w:val="00610EA7"/>
    <w:rsid w:val="006144D6"/>
    <w:rsid w:val="00615148"/>
    <w:rsid w:val="00615AD0"/>
    <w:rsid w:val="006162D3"/>
    <w:rsid w:val="0061799B"/>
    <w:rsid w:val="00620542"/>
    <w:rsid w:val="006229C3"/>
    <w:rsid w:val="00623261"/>
    <w:rsid w:val="00627C02"/>
    <w:rsid w:val="006301D8"/>
    <w:rsid w:val="006306E4"/>
    <w:rsid w:val="0063145C"/>
    <w:rsid w:val="00632396"/>
    <w:rsid w:val="00632F3D"/>
    <w:rsid w:val="0063301B"/>
    <w:rsid w:val="00633388"/>
    <w:rsid w:val="0063362A"/>
    <w:rsid w:val="00633910"/>
    <w:rsid w:val="0063535F"/>
    <w:rsid w:val="00636019"/>
    <w:rsid w:val="006374A0"/>
    <w:rsid w:val="006403BF"/>
    <w:rsid w:val="00641852"/>
    <w:rsid w:val="006449C6"/>
    <w:rsid w:val="00645935"/>
    <w:rsid w:val="006468BB"/>
    <w:rsid w:val="00650417"/>
    <w:rsid w:val="00651657"/>
    <w:rsid w:val="00651E4D"/>
    <w:rsid w:val="0065332B"/>
    <w:rsid w:val="00655A6B"/>
    <w:rsid w:val="00660460"/>
    <w:rsid w:val="006636E1"/>
    <w:rsid w:val="00663B09"/>
    <w:rsid w:val="006665F5"/>
    <w:rsid w:val="0066670E"/>
    <w:rsid w:val="00666B3F"/>
    <w:rsid w:val="006676A4"/>
    <w:rsid w:val="0067058B"/>
    <w:rsid w:val="00671DBB"/>
    <w:rsid w:val="00672003"/>
    <w:rsid w:val="006722F4"/>
    <w:rsid w:val="00675239"/>
    <w:rsid w:val="0067596C"/>
    <w:rsid w:val="006760C5"/>
    <w:rsid w:val="006771A6"/>
    <w:rsid w:val="00681454"/>
    <w:rsid w:val="00684876"/>
    <w:rsid w:val="00684F93"/>
    <w:rsid w:val="0068520C"/>
    <w:rsid w:val="00687BA0"/>
    <w:rsid w:val="00695A8C"/>
    <w:rsid w:val="00695AD0"/>
    <w:rsid w:val="00696E32"/>
    <w:rsid w:val="00697D2B"/>
    <w:rsid w:val="006A05BC"/>
    <w:rsid w:val="006A0AF3"/>
    <w:rsid w:val="006A22CD"/>
    <w:rsid w:val="006A2E66"/>
    <w:rsid w:val="006A35FD"/>
    <w:rsid w:val="006A390B"/>
    <w:rsid w:val="006A3F25"/>
    <w:rsid w:val="006B1BC1"/>
    <w:rsid w:val="006B43BC"/>
    <w:rsid w:val="006B4EE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D7518"/>
    <w:rsid w:val="006E39B6"/>
    <w:rsid w:val="006E49D5"/>
    <w:rsid w:val="006E6B16"/>
    <w:rsid w:val="006E6CDD"/>
    <w:rsid w:val="006E7016"/>
    <w:rsid w:val="006F0D3E"/>
    <w:rsid w:val="006F3070"/>
    <w:rsid w:val="006F359D"/>
    <w:rsid w:val="006F42F6"/>
    <w:rsid w:val="006F4CA5"/>
    <w:rsid w:val="006F51E7"/>
    <w:rsid w:val="006F538B"/>
    <w:rsid w:val="006F5915"/>
    <w:rsid w:val="006F5E58"/>
    <w:rsid w:val="006F6F20"/>
    <w:rsid w:val="0070155A"/>
    <w:rsid w:val="00703E2D"/>
    <w:rsid w:val="00714242"/>
    <w:rsid w:val="00715A40"/>
    <w:rsid w:val="00716848"/>
    <w:rsid w:val="00716E9C"/>
    <w:rsid w:val="00717282"/>
    <w:rsid w:val="007230F0"/>
    <w:rsid w:val="00724F82"/>
    <w:rsid w:val="00727209"/>
    <w:rsid w:val="00727951"/>
    <w:rsid w:val="007309A8"/>
    <w:rsid w:val="0073126D"/>
    <w:rsid w:val="00731382"/>
    <w:rsid w:val="00731386"/>
    <w:rsid w:val="00731A1F"/>
    <w:rsid w:val="00733246"/>
    <w:rsid w:val="007345EE"/>
    <w:rsid w:val="00740BC5"/>
    <w:rsid w:val="00741B35"/>
    <w:rsid w:val="00742913"/>
    <w:rsid w:val="00742B8C"/>
    <w:rsid w:val="007453B3"/>
    <w:rsid w:val="0074711B"/>
    <w:rsid w:val="00747B18"/>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4531"/>
    <w:rsid w:val="007952DF"/>
    <w:rsid w:val="00795F5E"/>
    <w:rsid w:val="00796ED5"/>
    <w:rsid w:val="007A1CC2"/>
    <w:rsid w:val="007A468E"/>
    <w:rsid w:val="007A475A"/>
    <w:rsid w:val="007A57BE"/>
    <w:rsid w:val="007A7CFA"/>
    <w:rsid w:val="007B440C"/>
    <w:rsid w:val="007B447E"/>
    <w:rsid w:val="007B49E2"/>
    <w:rsid w:val="007B49EF"/>
    <w:rsid w:val="007B5AD4"/>
    <w:rsid w:val="007B75A8"/>
    <w:rsid w:val="007C0BEE"/>
    <w:rsid w:val="007C339F"/>
    <w:rsid w:val="007C37D1"/>
    <w:rsid w:val="007C46EE"/>
    <w:rsid w:val="007C4F47"/>
    <w:rsid w:val="007C66A8"/>
    <w:rsid w:val="007D182F"/>
    <w:rsid w:val="007D188B"/>
    <w:rsid w:val="007D28FF"/>
    <w:rsid w:val="007D2D31"/>
    <w:rsid w:val="007E278A"/>
    <w:rsid w:val="007E2F0D"/>
    <w:rsid w:val="007E37C3"/>
    <w:rsid w:val="007E5121"/>
    <w:rsid w:val="007E59B4"/>
    <w:rsid w:val="007F07A7"/>
    <w:rsid w:val="007F2D8D"/>
    <w:rsid w:val="007F43D3"/>
    <w:rsid w:val="00800628"/>
    <w:rsid w:val="008028D3"/>
    <w:rsid w:val="00803253"/>
    <w:rsid w:val="0080522F"/>
    <w:rsid w:val="0080580E"/>
    <w:rsid w:val="0080675C"/>
    <w:rsid w:val="00807D03"/>
    <w:rsid w:val="00810F3E"/>
    <w:rsid w:val="00812FF4"/>
    <w:rsid w:val="00814FA3"/>
    <w:rsid w:val="0081604B"/>
    <w:rsid w:val="00821A5C"/>
    <w:rsid w:val="00821C07"/>
    <w:rsid w:val="008223E6"/>
    <w:rsid w:val="00822758"/>
    <w:rsid w:val="00823437"/>
    <w:rsid w:val="00826809"/>
    <w:rsid w:val="00826AA6"/>
    <w:rsid w:val="0082787B"/>
    <w:rsid w:val="0083025F"/>
    <w:rsid w:val="00832C5B"/>
    <w:rsid w:val="00835449"/>
    <w:rsid w:val="008363F5"/>
    <w:rsid w:val="0083746F"/>
    <w:rsid w:val="00840818"/>
    <w:rsid w:val="00841263"/>
    <w:rsid w:val="00841B48"/>
    <w:rsid w:val="008437CC"/>
    <w:rsid w:val="00845122"/>
    <w:rsid w:val="00845AB8"/>
    <w:rsid w:val="00850696"/>
    <w:rsid w:val="0085336A"/>
    <w:rsid w:val="00854348"/>
    <w:rsid w:val="00855E5A"/>
    <w:rsid w:val="00856DBB"/>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155"/>
    <w:rsid w:val="00887781"/>
    <w:rsid w:val="0089002F"/>
    <w:rsid w:val="00890824"/>
    <w:rsid w:val="00890FF1"/>
    <w:rsid w:val="00892354"/>
    <w:rsid w:val="0089280D"/>
    <w:rsid w:val="008928B1"/>
    <w:rsid w:val="00896F60"/>
    <w:rsid w:val="008974DB"/>
    <w:rsid w:val="008A0099"/>
    <w:rsid w:val="008A04B4"/>
    <w:rsid w:val="008A20CB"/>
    <w:rsid w:val="008A346E"/>
    <w:rsid w:val="008B010E"/>
    <w:rsid w:val="008B1D8C"/>
    <w:rsid w:val="008B2F8A"/>
    <w:rsid w:val="008B3B51"/>
    <w:rsid w:val="008B3C1A"/>
    <w:rsid w:val="008B4130"/>
    <w:rsid w:val="008B4E27"/>
    <w:rsid w:val="008B6574"/>
    <w:rsid w:val="008B75FF"/>
    <w:rsid w:val="008C385C"/>
    <w:rsid w:val="008C4A77"/>
    <w:rsid w:val="008C4E75"/>
    <w:rsid w:val="008C58D0"/>
    <w:rsid w:val="008C65CB"/>
    <w:rsid w:val="008D43C6"/>
    <w:rsid w:val="008D697A"/>
    <w:rsid w:val="008D7661"/>
    <w:rsid w:val="008E17BA"/>
    <w:rsid w:val="008E469C"/>
    <w:rsid w:val="008E4D49"/>
    <w:rsid w:val="008E5A55"/>
    <w:rsid w:val="008E6B6A"/>
    <w:rsid w:val="008F0307"/>
    <w:rsid w:val="008F22E0"/>
    <w:rsid w:val="008F37BA"/>
    <w:rsid w:val="008F3F95"/>
    <w:rsid w:val="008F57E2"/>
    <w:rsid w:val="008F7FB7"/>
    <w:rsid w:val="009006BD"/>
    <w:rsid w:val="009036ED"/>
    <w:rsid w:val="009040BB"/>
    <w:rsid w:val="00904B6B"/>
    <w:rsid w:val="00904FA3"/>
    <w:rsid w:val="0090709F"/>
    <w:rsid w:val="009108C7"/>
    <w:rsid w:val="00915084"/>
    <w:rsid w:val="009159EB"/>
    <w:rsid w:val="00921452"/>
    <w:rsid w:val="009223EC"/>
    <w:rsid w:val="0092394A"/>
    <w:rsid w:val="00926A44"/>
    <w:rsid w:val="00931744"/>
    <w:rsid w:val="00931CA9"/>
    <w:rsid w:val="00931CFC"/>
    <w:rsid w:val="00932538"/>
    <w:rsid w:val="00932F0B"/>
    <w:rsid w:val="009335D3"/>
    <w:rsid w:val="00934E01"/>
    <w:rsid w:val="00935004"/>
    <w:rsid w:val="00944C06"/>
    <w:rsid w:val="009477C0"/>
    <w:rsid w:val="00950424"/>
    <w:rsid w:val="00952070"/>
    <w:rsid w:val="00954093"/>
    <w:rsid w:val="00954C1A"/>
    <w:rsid w:val="00954E76"/>
    <w:rsid w:val="00961422"/>
    <w:rsid w:val="0096226B"/>
    <w:rsid w:val="00962700"/>
    <w:rsid w:val="00964430"/>
    <w:rsid w:val="00964D46"/>
    <w:rsid w:val="00965716"/>
    <w:rsid w:val="00966CD9"/>
    <w:rsid w:val="00972321"/>
    <w:rsid w:val="00977387"/>
    <w:rsid w:val="009815FE"/>
    <w:rsid w:val="00981CB1"/>
    <w:rsid w:val="009828B3"/>
    <w:rsid w:val="00983297"/>
    <w:rsid w:val="009855E2"/>
    <w:rsid w:val="00986599"/>
    <w:rsid w:val="00987608"/>
    <w:rsid w:val="00987D49"/>
    <w:rsid w:val="00990BD4"/>
    <w:rsid w:val="009920CD"/>
    <w:rsid w:val="00994339"/>
    <w:rsid w:val="009945C2"/>
    <w:rsid w:val="009946C5"/>
    <w:rsid w:val="00994828"/>
    <w:rsid w:val="009A25A9"/>
    <w:rsid w:val="009A4102"/>
    <w:rsid w:val="009A5409"/>
    <w:rsid w:val="009A5808"/>
    <w:rsid w:val="009A6E97"/>
    <w:rsid w:val="009B022A"/>
    <w:rsid w:val="009B086D"/>
    <w:rsid w:val="009B26C4"/>
    <w:rsid w:val="009B421E"/>
    <w:rsid w:val="009B4991"/>
    <w:rsid w:val="009C0FE2"/>
    <w:rsid w:val="009C285A"/>
    <w:rsid w:val="009C2F3B"/>
    <w:rsid w:val="009C4500"/>
    <w:rsid w:val="009C734D"/>
    <w:rsid w:val="009C7F23"/>
    <w:rsid w:val="009D01FA"/>
    <w:rsid w:val="009D0671"/>
    <w:rsid w:val="009D0ECD"/>
    <w:rsid w:val="009D26A2"/>
    <w:rsid w:val="009D26CA"/>
    <w:rsid w:val="009D2DFC"/>
    <w:rsid w:val="009D3382"/>
    <w:rsid w:val="009D4DB8"/>
    <w:rsid w:val="009E2F5B"/>
    <w:rsid w:val="009E6591"/>
    <w:rsid w:val="009E77E4"/>
    <w:rsid w:val="009E7F9A"/>
    <w:rsid w:val="009F06D3"/>
    <w:rsid w:val="009F0FB0"/>
    <w:rsid w:val="009F5ACB"/>
    <w:rsid w:val="00A104B9"/>
    <w:rsid w:val="00A1308E"/>
    <w:rsid w:val="00A132AB"/>
    <w:rsid w:val="00A17620"/>
    <w:rsid w:val="00A21518"/>
    <w:rsid w:val="00A2162B"/>
    <w:rsid w:val="00A24EAD"/>
    <w:rsid w:val="00A25261"/>
    <w:rsid w:val="00A25E81"/>
    <w:rsid w:val="00A26656"/>
    <w:rsid w:val="00A30845"/>
    <w:rsid w:val="00A30D7E"/>
    <w:rsid w:val="00A30F6A"/>
    <w:rsid w:val="00A30FBF"/>
    <w:rsid w:val="00A37032"/>
    <w:rsid w:val="00A4465D"/>
    <w:rsid w:val="00A44E05"/>
    <w:rsid w:val="00A46AAD"/>
    <w:rsid w:val="00A46BDC"/>
    <w:rsid w:val="00A47643"/>
    <w:rsid w:val="00A50AFF"/>
    <w:rsid w:val="00A52006"/>
    <w:rsid w:val="00A56A06"/>
    <w:rsid w:val="00A6214C"/>
    <w:rsid w:val="00A63815"/>
    <w:rsid w:val="00A639A2"/>
    <w:rsid w:val="00A6448B"/>
    <w:rsid w:val="00A647F1"/>
    <w:rsid w:val="00A67FA9"/>
    <w:rsid w:val="00A73926"/>
    <w:rsid w:val="00A7594A"/>
    <w:rsid w:val="00A76143"/>
    <w:rsid w:val="00A76812"/>
    <w:rsid w:val="00A77206"/>
    <w:rsid w:val="00A77F6F"/>
    <w:rsid w:val="00A83EF5"/>
    <w:rsid w:val="00A8691B"/>
    <w:rsid w:val="00A914B1"/>
    <w:rsid w:val="00A957CF"/>
    <w:rsid w:val="00A968D7"/>
    <w:rsid w:val="00A969CA"/>
    <w:rsid w:val="00A96C46"/>
    <w:rsid w:val="00AA1732"/>
    <w:rsid w:val="00AA20F7"/>
    <w:rsid w:val="00AA4FE5"/>
    <w:rsid w:val="00AA5AE3"/>
    <w:rsid w:val="00AA7AFF"/>
    <w:rsid w:val="00AA7CCE"/>
    <w:rsid w:val="00AB0477"/>
    <w:rsid w:val="00AB0FF3"/>
    <w:rsid w:val="00AB2098"/>
    <w:rsid w:val="00AB4250"/>
    <w:rsid w:val="00AB4B80"/>
    <w:rsid w:val="00AB4DFA"/>
    <w:rsid w:val="00AB5345"/>
    <w:rsid w:val="00AB5AC8"/>
    <w:rsid w:val="00AB5B39"/>
    <w:rsid w:val="00AB7016"/>
    <w:rsid w:val="00AC2DAF"/>
    <w:rsid w:val="00AC4B32"/>
    <w:rsid w:val="00AC4B61"/>
    <w:rsid w:val="00AC58ED"/>
    <w:rsid w:val="00AC5DC0"/>
    <w:rsid w:val="00AD10BE"/>
    <w:rsid w:val="00AD12EC"/>
    <w:rsid w:val="00AD170D"/>
    <w:rsid w:val="00AD5360"/>
    <w:rsid w:val="00AD7E00"/>
    <w:rsid w:val="00AE0085"/>
    <w:rsid w:val="00AE0F3D"/>
    <w:rsid w:val="00AE18A3"/>
    <w:rsid w:val="00AE2E5B"/>
    <w:rsid w:val="00AE4934"/>
    <w:rsid w:val="00AE57EE"/>
    <w:rsid w:val="00AE5F6D"/>
    <w:rsid w:val="00AF3462"/>
    <w:rsid w:val="00AF3A5C"/>
    <w:rsid w:val="00AF6E48"/>
    <w:rsid w:val="00AF7521"/>
    <w:rsid w:val="00B02110"/>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304A"/>
    <w:rsid w:val="00B6493A"/>
    <w:rsid w:val="00B64E8E"/>
    <w:rsid w:val="00B66DA5"/>
    <w:rsid w:val="00B66E1F"/>
    <w:rsid w:val="00B67C9B"/>
    <w:rsid w:val="00B70485"/>
    <w:rsid w:val="00B70FF9"/>
    <w:rsid w:val="00B7129B"/>
    <w:rsid w:val="00B715AE"/>
    <w:rsid w:val="00B71CB4"/>
    <w:rsid w:val="00B82576"/>
    <w:rsid w:val="00B85F30"/>
    <w:rsid w:val="00B86F29"/>
    <w:rsid w:val="00B872A2"/>
    <w:rsid w:val="00B926AF"/>
    <w:rsid w:val="00B92EC7"/>
    <w:rsid w:val="00B963E3"/>
    <w:rsid w:val="00B97BDD"/>
    <w:rsid w:val="00BA358D"/>
    <w:rsid w:val="00BA3BA6"/>
    <w:rsid w:val="00BA6E87"/>
    <w:rsid w:val="00BB0BB2"/>
    <w:rsid w:val="00BB2A3C"/>
    <w:rsid w:val="00BB2B05"/>
    <w:rsid w:val="00BB2DC9"/>
    <w:rsid w:val="00BB2DD0"/>
    <w:rsid w:val="00BB6FDC"/>
    <w:rsid w:val="00BC1175"/>
    <w:rsid w:val="00BC3814"/>
    <w:rsid w:val="00BC7DCF"/>
    <w:rsid w:val="00BD01BB"/>
    <w:rsid w:val="00BD0CA5"/>
    <w:rsid w:val="00BD28AA"/>
    <w:rsid w:val="00BD4675"/>
    <w:rsid w:val="00BD4EA7"/>
    <w:rsid w:val="00BD57A7"/>
    <w:rsid w:val="00BE193C"/>
    <w:rsid w:val="00BE1B73"/>
    <w:rsid w:val="00BE2690"/>
    <w:rsid w:val="00BE42C7"/>
    <w:rsid w:val="00BE7291"/>
    <w:rsid w:val="00BF1734"/>
    <w:rsid w:val="00BF1FEB"/>
    <w:rsid w:val="00BF2A73"/>
    <w:rsid w:val="00BF3C99"/>
    <w:rsid w:val="00BF4140"/>
    <w:rsid w:val="00BF5D7A"/>
    <w:rsid w:val="00BF6721"/>
    <w:rsid w:val="00BF68A9"/>
    <w:rsid w:val="00BF7BAA"/>
    <w:rsid w:val="00C046AA"/>
    <w:rsid w:val="00C04E50"/>
    <w:rsid w:val="00C0775D"/>
    <w:rsid w:val="00C10170"/>
    <w:rsid w:val="00C10763"/>
    <w:rsid w:val="00C10FA1"/>
    <w:rsid w:val="00C11855"/>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2F88"/>
    <w:rsid w:val="00C44497"/>
    <w:rsid w:val="00C461DF"/>
    <w:rsid w:val="00C512C7"/>
    <w:rsid w:val="00C52F62"/>
    <w:rsid w:val="00C53551"/>
    <w:rsid w:val="00C54179"/>
    <w:rsid w:val="00C56CFC"/>
    <w:rsid w:val="00C57ACE"/>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627F"/>
    <w:rsid w:val="00CA7462"/>
    <w:rsid w:val="00CB0008"/>
    <w:rsid w:val="00CB4805"/>
    <w:rsid w:val="00CB6146"/>
    <w:rsid w:val="00CB6D84"/>
    <w:rsid w:val="00CB7135"/>
    <w:rsid w:val="00CB7D6C"/>
    <w:rsid w:val="00CC1544"/>
    <w:rsid w:val="00CC1FBC"/>
    <w:rsid w:val="00CC2527"/>
    <w:rsid w:val="00CC341F"/>
    <w:rsid w:val="00CC37C6"/>
    <w:rsid w:val="00CC5A6D"/>
    <w:rsid w:val="00CC704E"/>
    <w:rsid w:val="00CC7D31"/>
    <w:rsid w:val="00CD024F"/>
    <w:rsid w:val="00CD16A5"/>
    <w:rsid w:val="00CD17A7"/>
    <w:rsid w:val="00CD2379"/>
    <w:rsid w:val="00CD2E6E"/>
    <w:rsid w:val="00CD3D40"/>
    <w:rsid w:val="00CD3DF3"/>
    <w:rsid w:val="00CD511A"/>
    <w:rsid w:val="00CE0106"/>
    <w:rsid w:val="00CE240A"/>
    <w:rsid w:val="00CE67FF"/>
    <w:rsid w:val="00CE70C4"/>
    <w:rsid w:val="00CF3236"/>
    <w:rsid w:val="00CF5FBB"/>
    <w:rsid w:val="00CF68C6"/>
    <w:rsid w:val="00CF72DF"/>
    <w:rsid w:val="00D00FB7"/>
    <w:rsid w:val="00D01970"/>
    <w:rsid w:val="00D029A1"/>
    <w:rsid w:val="00D0454A"/>
    <w:rsid w:val="00D12070"/>
    <w:rsid w:val="00D1316E"/>
    <w:rsid w:val="00D13C12"/>
    <w:rsid w:val="00D14DE6"/>
    <w:rsid w:val="00D163C6"/>
    <w:rsid w:val="00D2009F"/>
    <w:rsid w:val="00D2118B"/>
    <w:rsid w:val="00D21C09"/>
    <w:rsid w:val="00D23D36"/>
    <w:rsid w:val="00D247E1"/>
    <w:rsid w:val="00D24D9C"/>
    <w:rsid w:val="00D25417"/>
    <w:rsid w:val="00D31A5A"/>
    <w:rsid w:val="00D31BED"/>
    <w:rsid w:val="00D32C63"/>
    <w:rsid w:val="00D34798"/>
    <w:rsid w:val="00D35F4D"/>
    <w:rsid w:val="00D37AF3"/>
    <w:rsid w:val="00D37BCF"/>
    <w:rsid w:val="00D41962"/>
    <w:rsid w:val="00D42636"/>
    <w:rsid w:val="00D427B7"/>
    <w:rsid w:val="00D44A06"/>
    <w:rsid w:val="00D46019"/>
    <w:rsid w:val="00D46754"/>
    <w:rsid w:val="00D52A61"/>
    <w:rsid w:val="00D5448C"/>
    <w:rsid w:val="00D55494"/>
    <w:rsid w:val="00D5620A"/>
    <w:rsid w:val="00D56C33"/>
    <w:rsid w:val="00D625CC"/>
    <w:rsid w:val="00D63B12"/>
    <w:rsid w:val="00D645D4"/>
    <w:rsid w:val="00D663B9"/>
    <w:rsid w:val="00D7038B"/>
    <w:rsid w:val="00D703D5"/>
    <w:rsid w:val="00D70758"/>
    <w:rsid w:val="00D7202D"/>
    <w:rsid w:val="00D76A02"/>
    <w:rsid w:val="00D77BE5"/>
    <w:rsid w:val="00D81670"/>
    <w:rsid w:val="00D82F7F"/>
    <w:rsid w:val="00D85580"/>
    <w:rsid w:val="00D867ED"/>
    <w:rsid w:val="00D8722B"/>
    <w:rsid w:val="00D90894"/>
    <w:rsid w:val="00D92595"/>
    <w:rsid w:val="00D95DFF"/>
    <w:rsid w:val="00DA14FF"/>
    <w:rsid w:val="00DA16FD"/>
    <w:rsid w:val="00DA484B"/>
    <w:rsid w:val="00DA5225"/>
    <w:rsid w:val="00DB4033"/>
    <w:rsid w:val="00DB42DC"/>
    <w:rsid w:val="00DB4781"/>
    <w:rsid w:val="00DB7B02"/>
    <w:rsid w:val="00DB7D39"/>
    <w:rsid w:val="00DC060F"/>
    <w:rsid w:val="00DC1E38"/>
    <w:rsid w:val="00DC29C6"/>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6515"/>
    <w:rsid w:val="00DF0A67"/>
    <w:rsid w:val="00DF1C28"/>
    <w:rsid w:val="00DF3786"/>
    <w:rsid w:val="00DF5957"/>
    <w:rsid w:val="00DF7402"/>
    <w:rsid w:val="00E02626"/>
    <w:rsid w:val="00E04F56"/>
    <w:rsid w:val="00E07F45"/>
    <w:rsid w:val="00E116E5"/>
    <w:rsid w:val="00E118AD"/>
    <w:rsid w:val="00E13558"/>
    <w:rsid w:val="00E13DC6"/>
    <w:rsid w:val="00E200C8"/>
    <w:rsid w:val="00E220CF"/>
    <w:rsid w:val="00E2377C"/>
    <w:rsid w:val="00E25241"/>
    <w:rsid w:val="00E256AA"/>
    <w:rsid w:val="00E32392"/>
    <w:rsid w:val="00E325F9"/>
    <w:rsid w:val="00E34AC7"/>
    <w:rsid w:val="00E34B4C"/>
    <w:rsid w:val="00E35C02"/>
    <w:rsid w:val="00E37494"/>
    <w:rsid w:val="00E3757E"/>
    <w:rsid w:val="00E4169B"/>
    <w:rsid w:val="00E41A32"/>
    <w:rsid w:val="00E47772"/>
    <w:rsid w:val="00E54F78"/>
    <w:rsid w:val="00E55313"/>
    <w:rsid w:val="00E556F9"/>
    <w:rsid w:val="00E55BF1"/>
    <w:rsid w:val="00E55DFC"/>
    <w:rsid w:val="00E57C78"/>
    <w:rsid w:val="00E57F85"/>
    <w:rsid w:val="00E603F3"/>
    <w:rsid w:val="00E6115D"/>
    <w:rsid w:val="00E6212A"/>
    <w:rsid w:val="00E62962"/>
    <w:rsid w:val="00E634E1"/>
    <w:rsid w:val="00E66726"/>
    <w:rsid w:val="00E67639"/>
    <w:rsid w:val="00E67CAD"/>
    <w:rsid w:val="00E72DC2"/>
    <w:rsid w:val="00E73074"/>
    <w:rsid w:val="00E770F1"/>
    <w:rsid w:val="00E77458"/>
    <w:rsid w:val="00E809DF"/>
    <w:rsid w:val="00E80DFB"/>
    <w:rsid w:val="00E8150E"/>
    <w:rsid w:val="00E84FE6"/>
    <w:rsid w:val="00E86CD2"/>
    <w:rsid w:val="00E87422"/>
    <w:rsid w:val="00E908B8"/>
    <w:rsid w:val="00E91455"/>
    <w:rsid w:val="00E93DB5"/>
    <w:rsid w:val="00E97F74"/>
    <w:rsid w:val="00EA1117"/>
    <w:rsid w:val="00EA2235"/>
    <w:rsid w:val="00EA22F0"/>
    <w:rsid w:val="00EA2D2B"/>
    <w:rsid w:val="00EA410E"/>
    <w:rsid w:val="00EA7CBA"/>
    <w:rsid w:val="00EB2508"/>
    <w:rsid w:val="00EB59F5"/>
    <w:rsid w:val="00EB678A"/>
    <w:rsid w:val="00EC3433"/>
    <w:rsid w:val="00EC74A8"/>
    <w:rsid w:val="00ED09F9"/>
    <w:rsid w:val="00ED228C"/>
    <w:rsid w:val="00ED3AF2"/>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2A84"/>
    <w:rsid w:val="00F13ABB"/>
    <w:rsid w:val="00F14963"/>
    <w:rsid w:val="00F154D9"/>
    <w:rsid w:val="00F15D38"/>
    <w:rsid w:val="00F17464"/>
    <w:rsid w:val="00F2085F"/>
    <w:rsid w:val="00F22F7F"/>
    <w:rsid w:val="00F23C4A"/>
    <w:rsid w:val="00F23DCF"/>
    <w:rsid w:val="00F25F8D"/>
    <w:rsid w:val="00F2709B"/>
    <w:rsid w:val="00F2780C"/>
    <w:rsid w:val="00F278C7"/>
    <w:rsid w:val="00F32732"/>
    <w:rsid w:val="00F32990"/>
    <w:rsid w:val="00F359B2"/>
    <w:rsid w:val="00F40784"/>
    <w:rsid w:val="00F40F14"/>
    <w:rsid w:val="00F4111E"/>
    <w:rsid w:val="00F42710"/>
    <w:rsid w:val="00F42A02"/>
    <w:rsid w:val="00F43281"/>
    <w:rsid w:val="00F443B8"/>
    <w:rsid w:val="00F45FFF"/>
    <w:rsid w:val="00F4761A"/>
    <w:rsid w:val="00F47F6F"/>
    <w:rsid w:val="00F511A0"/>
    <w:rsid w:val="00F525B7"/>
    <w:rsid w:val="00F55FBC"/>
    <w:rsid w:val="00F6417A"/>
    <w:rsid w:val="00F67320"/>
    <w:rsid w:val="00F709E4"/>
    <w:rsid w:val="00F71627"/>
    <w:rsid w:val="00F7553D"/>
    <w:rsid w:val="00F75C8D"/>
    <w:rsid w:val="00F76E00"/>
    <w:rsid w:val="00F82543"/>
    <w:rsid w:val="00F828D9"/>
    <w:rsid w:val="00F8626F"/>
    <w:rsid w:val="00F86769"/>
    <w:rsid w:val="00F87324"/>
    <w:rsid w:val="00F87EF5"/>
    <w:rsid w:val="00F966B3"/>
    <w:rsid w:val="00F9726B"/>
    <w:rsid w:val="00FA057D"/>
    <w:rsid w:val="00FA1D98"/>
    <w:rsid w:val="00FA1EB9"/>
    <w:rsid w:val="00FA25DE"/>
    <w:rsid w:val="00FA301C"/>
    <w:rsid w:val="00FA340F"/>
    <w:rsid w:val="00FA3731"/>
    <w:rsid w:val="00FA3E78"/>
    <w:rsid w:val="00FA42C5"/>
    <w:rsid w:val="00FA524E"/>
    <w:rsid w:val="00FA5663"/>
    <w:rsid w:val="00FA6112"/>
    <w:rsid w:val="00FA72EE"/>
    <w:rsid w:val="00FB1652"/>
    <w:rsid w:val="00FB1D03"/>
    <w:rsid w:val="00FB2ACB"/>
    <w:rsid w:val="00FB4F71"/>
    <w:rsid w:val="00FC28E2"/>
    <w:rsid w:val="00FC409D"/>
    <w:rsid w:val="00FC6C39"/>
    <w:rsid w:val="00FD00C7"/>
    <w:rsid w:val="00FD0E04"/>
    <w:rsid w:val="00FD1513"/>
    <w:rsid w:val="00FD1DF2"/>
    <w:rsid w:val="00FD315F"/>
    <w:rsid w:val="00FD3A44"/>
    <w:rsid w:val="00FD49B3"/>
    <w:rsid w:val="00FD562C"/>
    <w:rsid w:val="00FD6979"/>
    <w:rsid w:val="00FD7357"/>
    <w:rsid w:val="00FE0FEF"/>
    <w:rsid w:val="00FE11A6"/>
    <w:rsid w:val="00FE26F3"/>
    <w:rsid w:val="00FE6226"/>
    <w:rsid w:val="00FE7A03"/>
    <w:rsid w:val="00FE7D18"/>
    <w:rsid w:val="00FF0122"/>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5C4E3C1E"/>
    <w:rsid w:val="6034A84F"/>
    <w:rsid w:val="6988A39D"/>
    <w:rsid w:val="6AB4BF69"/>
    <w:rsid w:val="6CD8F155"/>
    <w:rsid w:val="6D227332"/>
    <w:rsid w:val="6E2F0378"/>
    <w:rsid w:val="6F0FC52C"/>
    <w:rsid w:val="70D2F8D1"/>
    <w:rsid w:val="7116B1A6"/>
    <w:rsid w:val="712115D3"/>
    <w:rsid w:val="754388BB"/>
    <w:rsid w:val="75C8F86A"/>
    <w:rsid w:val="780CA0CB"/>
    <w:rsid w:val="78DBDE58"/>
    <w:rsid w:val="7991A7FF"/>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4" ma:contentTypeDescription="Create a new document." ma:contentTypeScope="" ma:versionID="fef7c10431247ff516c1d3d5a1d57bc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5d47abf5d684a7275b0ddac557b640f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6e9929d-f7b9-4164-b5de-08464f2f866a" xsi:nil="true"/>
    <lcf76f155ced4ddcb4097134ff3c332f xmlns="f8742285-c8cd-436a-b6e5-a4b13cfdf93d">
      <Terms xmlns="http://schemas.microsoft.com/office/infopath/2007/PartnerControls"/>
    </lcf76f155ced4ddcb4097134ff3c332f>
    <Data xmlns="f8742285-c8cd-436a-b6e5-a4b13cfdf93d" xsi:nil="true"/>
  </documentManagement>
</p:properties>
</file>

<file path=customXml/itemProps1.xml><?xml version="1.0" encoding="utf-8"?>
<ds:datastoreItem xmlns:ds="http://schemas.openxmlformats.org/officeDocument/2006/customXml" ds:itemID="{E02607EE-1A63-47E7-935D-793B86821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86e9929d-f7b9-4164-b5de-08464f2f866a"/>
    <ds:schemaRef ds:uri="f8742285-c8cd-436a-b6e5-a4b13cfdf93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8</TotalTime>
  <Pages>1</Pages>
  <Words>732</Words>
  <Characters>4176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Vilmantė Nausėdaitė</cp:lastModifiedBy>
  <cp:revision>13</cp:revision>
  <dcterms:created xsi:type="dcterms:W3CDTF">2025-04-16T06:22:00Z</dcterms:created>
  <dcterms:modified xsi:type="dcterms:W3CDTF">2025-05-29T04:38:00Z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ies>
</file>